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16" w:rsidRPr="0049347D" w:rsidRDefault="007F6359" w:rsidP="00675C92">
      <w:pPr>
        <w:pStyle w:val="a4"/>
        <w:spacing w:after="0" w:line="240" w:lineRule="auto"/>
        <w:ind w:firstLine="709"/>
        <w:jc w:val="both"/>
        <w:rPr>
          <w:rFonts w:ascii="Times New Roman" w:hAnsi="Times New Roman" w:cs="Times New Roman"/>
          <w:b/>
          <w:i/>
          <w:sz w:val="20"/>
          <w:szCs w:val="20"/>
          <w:u w:val="single"/>
        </w:rPr>
      </w:pPr>
      <w:r w:rsidRPr="00675C92">
        <w:rPr>
          <w:rFonts w:ascii="Times New Roman" w:hAnsi="Times New Roman" w:cs="Times New Roman"/>
          <w:color w:val="000000"/>
          <w:sz w:val="20"/>
          <w:szCs w:val="20"/>
        </w:rPr>
        <w:t xml:space="preserve">Устав </w:t>
      </w:r>
      <w:r w:rsidR="0049347D">
        <w:rPr>
          <w:rFonts w:ascii="Times New Roman" w:hAnsi="Times New Roman" w:cs="Times New Roman"/>
          <w:color w:val="000000"/>
          <w:sz w:val="20"/>
          <w:szCs w:val="20"/>
        </w:rPr>
        <w:tab/>
      </w:r>
      <w:r w:rsidR="0049347D">
        <w:rPr>
          <w:rFonts w:ascii="Times New Roman" w:hAnsi="Times New Roman" w:cs="Times New Roman"/>
          <w:color w:val="000000"/>
          <w:sz w:val="20"/>
          <w:szCs w:val="20"/>
        </w:rPr>
        <w:tab/>
      </w:r>
      <w:r w:rsidR="0049347D">
        <w:rPr>
          <w:rFonts w:ascii="Times New Roman" w:hAnsi="Times New Roman" w:cs="Times New Roman"/>
          <w:color w:val="000000"/>
          <w:sz w:val="20"/>
          <w:szCs w:val="20"/>
        </w:rPr>
        <w:tab/>
      </w:r>
      <w:r w:rsidR="0049347D">
        <w:rPr>
          <w:rFonts w:ascii="Times New Roman" w:hAnsi="Times New Roman" w:cs="Times New Roman"/>
          <w:color w:val="000000"/>
          <w:sz w:val="20"/>
          <w:szCs w:val="20"/>
        </w:rPr>
        <w:tab/>
      </w:r>
      <w:r w:rsidR="0049347D">
        <w:rPr>
          <w:rFonts w:ascii="Times New Roman" w:hAnsi="Times New Roman" w:cs="Times New Roman"/>
          <w:color w:val="000000"/>
          <w:sz w:val="20"/>
          <w:szCs w:val="20"/>
        </w:rPr>
        <w:tab/>
      </w:r>
      <w:r w:rsidR="0049347D">
        <w:rPr>
          <w:rFonts w:ascii="Times New Roman" w:hAnsi="Times New Roman" w:cs="Times New Roman"/>
          <w:color w:val="000000"/>
          <w:sz w:val="20"/>
          <w:szCs w:val="20"/>
        </w:rPr>
        <w:tab/>
      </w:r>
      <w:r w:rsidR="0049347D">
        <w:rPr>
          <w:rFonts w:ascii="Times New Roman" w:hAnsi="Times New Roman" w:cs="Times New Roman"/>
          <w:color w:val="000000"/>
          <w:sz w:val="20"/>
          <w:szCs w:val="20"/>
        </w:rPr>
        <w:tab/>
      </w:r>
      <w:r w:rsidR="0049347D">
        <w:rPr>
          <w:rFonts w:ascii="Times New Roman" w:hAnsi="Times New Roman" w:cs="Times New Roman"/>
          <w:color w:val="000000"/>
          <w:sz w:val="20"/>
          <w:szCs w:val="20"/>
        </w:rPr>
        <w:tab/>
      </w:r>
      <w:r w:rsidR="0049347D">
        <w:rPr>
          <w:rFonts w:ascii="Times New Roman" w:hAnsi="Times New Roman" w:cs="Times New Roman"/>
          <w:color w:val="000000"/>
          <w:sz w:val="20"/>
          <w:szCs w:val="20"/>
        </w:rPr>
        <w:tab/>
      </w:r>
      <w:r w:rsidR="0049347D" w:rsidRPr="0049347D">
        <w:rPr>
          <w:rFonts w:ascii="Times New Roman" w:hAnsi="Times New Roman" w:cs="Times New Roman"/>
          <w:b/>
          <w:i/>
          <w:color w:val="000000"/>
          <w:sz w:val="20"/>
          <w:szCs w:val="20"/>
          <w:u w:val="single"/>
        </w:rPr>
        <w:t>действующий Устав</w:t>
      </w:r>
    </w:p>
    <w:p w:rsidR="0049347D" w:rsidRPr="0049347D" w:rsidRDefault="007F6359" w:rsidP="00675C92">
      <w:pPr>
        <w:pStyle w:val="a4"/>
        <w:spacing w:after="0" w:line="240" w:lineRule="auto"/>
        <w:ind w:firstLine="709"/>
        <w:jc w:val="both"/>
        <w:rPr>
          <w:rFonts w:ascii="Times New Roman" w:hAnsi="Times New Roman" w:cs="Times New Roman"/>
          <w:b/>
          <w:i/>
          <w:sz w:val="20"/>
          <w:szCs w:val="20"/>
          <w:u w:val="single"/>
        </w:rPr>
      </w:pPr>
      <w:r w:rsidRPr="00675C92">
        <w:rPr>
          <w:rFonts w:ascii="Times New Roman" w:hAnsi="Times New Roman" w:cs="Times New Roman"/>
          <w:sz w:val="20"/>
          <w:szCs w:val="20"/>
        </w:rPr>
        <w:t xml:space="preserve">сельского поселения </w:t>
      </w:r>
      <w:r w:rsidR="00FE4AA4">
        <w:rPr>
          <w:rFonts w:ascii="Times New Roman" w:hAnsi="Times New Roman" w:cs="Times New Roman"/>
          <w:sz w:val="20"/>
          <w:szCs w:val="20"/>
        </w:rPr>
        <w:t xml:space="preserve">__________________ </w:t>
      </w:r>
      <w:r w:rsidR="0049347D">
        <w:rPr>
          <w:rFonts w:ascii="Times New Roman" w:hAnsi="Times New Roman" w:cs="Times New Roman"/>
          <w:sz w:val="20"/>
          <w:szCs w:val="20"/>
        </w:rPr>
        <w:tab/>
      </w:r>
      <w:r w:rsidR="0049347D">
        <w:rPr>
          <w:rFonts w:ascii="Times New Roman" w:hAnsi="Times New Roman" w:cs="Times New Roman"/>
          <w:sz w:val="20"/>
          <w:szCs w:val="20"/>
        </w:rPr>
        <w:tab/>
      </w:r>
      <w:r w:rsidR="0049347D">
        <w:rPr>
          <w:rFonts w:ascii="Times New Roman" w:hAnsi="Times New Roman" w:cs="Times New Roman"/>
          <w:sz w:val="20"/>
          <w:szCs w:val="20"/>
        </w:rPr>
        <w:tab/>
      </w:r>
      <w:r w:rsidR="0049347D">
        <w:rPr>
          <w:rFonts w:ascii="Times New Roman" w:hAnsi="Times New Roman" w:cs="Times New Roman"/>
          <w:sz w:val="20"/>
          <w:szCs w:val="20"/>
        </w:rPr>
        <w:tab/>
      </w:r>
      <w:r w:rsidR="0049347D" w:rsidRPr="0049347D">
        <w:rPr>
          <w:rFonts w:ascii="Times New Roman" w:hAnsi="Times New Roman" w:cs="Times New Roman"/>
          <w:b/>
          <w:i/>
          <w:sz w:val="20"/>
          <w:szCs w:val="20"/>
          <w:u w:val="single"/>
        </w:rPr>
        <w:t>с наглядными правками</w:t>
      </w:r>
    </w:p>
    <w:p w:rsidR="0049347D"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xml:space="preserve">сельсовет муниципального района </w:t>
      </w:r>
      <w:r w:rsidR="00FE4AA4">
        <w:rPr>
          <w:rFonts w:ascii="Times New Roman" w:hAnsi="Times New Roman" w:cs="Times New Roman"/>
          <w:sz w:val="20"/>
          <w:szCs w:val="20"/>
        </w:rPr>
        <w:t xml:space="preserve">____________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район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Глава I</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Общие положения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1. Сельское поселение</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xml:space="preserve">1. Сельское поселение </w:t>
      </w:r>
      <w:r w:rsidR="00FE4AA4">
        <w:rPr>
          <w:rFonts w:ascii="Times New Roman" w:hAnsi="Times New Roman" w:cs="Times New Roman"/>
          <w:sz w:val="20"/>
          <w:szCs w:val="20"/>
        </w:rPr>
        <w:t xml:space="preserve">___________ </w:t>
      </w:r>
      <w:r w:rsidRPr="00675C92">
        <w:rPr>
          <w:rFonts w:ascii="Times New Roman" w:hAnsi="Times New Roman" w:cs="Times New Roman"/>
          <w:sz w:val="20"/>
          <w:szCs w:val="20"/>
        </w:rPr>
        <w:t xml:space="preserve">сельсовет муниципального района </w:t>
      </w:r>
      <w:r w:rsidR="00FE4AA4">
        <w:rPr>
          <w:rFonts w:ascii="Times New Roman" w:hAnsi="Times New Roman" w:cs="Times New Roman"/>
          <w:sz w:val="20"/>
          <w:szCs w:val="20"/>
        </w:rPr>
        <w:t xml:space="preserve">_____________ </w:t>
      </w:r>
      <w:r w:rsidRPr="00675C92">
        <w:rPr>
          <w:rFonts w:ascii="Times New Roman" w:hAnsi="Times New Roman" w:cs="Times New Roman"/>
          <w:sz w:val="20"/>
          <w:szCs w:val="20"/>
        </w:rPr>
        <w:t>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xml:space="preserve">2. В соответствии с </w:t>
      </w:r>
      <w:hyperlink r:id="rId7" w:tgtFrame="_self">
        <w:r w:rsidRPr="00675C92">
          <w:rPr>
            <w:rStyle w:val="-"/>
            <w:rFonts w:ascii="Times New Roman" w:hAnsi="Times New Roman" w:cs="Times New Roman"/>
            <w:sz w:val="20"/>
            <w:szCs w:val="20"/>
          </w:rPr>
          <w:t>Законом</w:t>
        </w:r>
      </w:hyperlink>
      <w:r w:rsidRPr="00675C92">
        <w:rPr>
          <w:rFonts w:ascii="Times New Roman" w:hAnsi="Times New Roman" w:cs="Times New Roman"/>
          <w:sz w:val="20"/>
          <w:szCs w:val="20"/>
        </w:rPr>
        <w:t xml:space="preserve">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Белорецкий район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xml:space="preserve">3. Официальное наименование Сельского поселения - сельское поселение </w:t>
      </w:r>
      <w:r w:rsidR="00FE4AA4">
        <w:rPr>
          <w:rFonts w:ascii="Times New Roman" w:hAnsi="Times New Roman" w:cs="Times New Roman"/>
          <w:sz w:val="20"/>
          <w:szCs w:val="20"/>
        </w:rPr>
        <w:t xml:space="preserve">_________ </w:t>
      </w:r>
      <w:r w:rsidRPr="00675C92">
        <w:rPr>
          <w:rFonts w:ascii="Times New Roman" w:hAnsi="Times New Roman" w:cs="Times New Roman"/>
          <w:sz w:val="20"/>
          <w:szCs w:val="20"/>
        </w:rPr>
        <w:t xml:space="preserve">сельсовет муниципального района </w:t>
      </w:r>
      <w:r w:rsidR="00FE4AA4">
        <w:rPr>
          <w:rFonts w:ascii="Times New Roman" w:hAnsi="Times New Roman" w:cs="Times New Roman"/>
          <w:sz w:val="20"/>
          <w:szCs w:val="20"/>
        </w:rPr>
        <w:t xml:space="preserve">____________ </w:t>
      </w:r>
      <w:r w:rsidRPr="00675C92">
        <w:rPr>
          <w:rFonts w:ascii="Times New Roman" w:hAnsi="Times New Roman" w:cs="Times New Roman"/>
          <w:sz w:val="20"/>
          <w:szCs w:val="20"/>
        </w:rPr>
        <w:t>район Республики Башкортостан. Сокращенное официальное наименование –</w:t>
      </w:r>
      <w:r w:rsidR="00FE4AA4">
        <w:rPr>
          <w:rFonts w:ascii="Times New Roman" w:hAnsi="Times New Roman" w:cs="Times New Roman"/>
          <w:sz w:val="20"/>
          <w:szCs w:val="20"/>
        </w:rPr>
        <w:t xml:space="preserve">___________ </w:t>
      </w:r>
      <w:r w:rsidRPr="00675C92">
        <w:rPr>
          <w:rFonts w:ascii="Times New Roman" w:hAnsi="Times New Roman" w:cs="Times New Roman"/>
          <w:sz w:val="20"/>
          <w:szCs w:val="20"/>
        </w:rPr>
        <w:t xml:space="preserve">сельсовет </w:t>
      </w:r>
      <w:r w:rsidR="00FE4AA4">
        <w:rPr>
          <w:rFonts w:ascii="Times New Roman" w:hAnsi="Times New Roman" w:cs="Times New Roman"/>
          <w:sz w:val="20"/>
          <w:szCs w:val="20"/>
        </w:rPr>
        <w:t xml:space="preserve">____________ </w:t>
      </w:r>
      <w:r w:rsidRPr="00675C92">
        <w:rPr>
          <w:rFonts w:ascii="Times New Roman" w:hAnsi="Times New Roman" w:cs="Times New Roman"/>
          <w:sz w:val="20"/>
          <w:szCs w:val="20"/>
        </w:rPr>
        <w:t>района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Официальное и сокращенное наименования Сельского поселения являются равнозначными.</w:t>
      </w:r>
    </w:p>
    <w:p w:rsidR="00ED6BA9" w:rsidRDefault="00ED6BA9" w:rsidP="00675C92">
      <w:pPr>
        <w:pStyle w:val="a4"/>
        <w:spacing w:after="0" w:line="240" w:lineRule="auto"/>
        <w:ind w:firstLine="709"/>
        <w:jc w:val="both"/>
        <w:rPr>
          <w:rFonts w:ascii="Times New Roman" w:hAnsi="Times New Roman" w:cs="Times New Roman"/>
          <w:b/>
          <w:sz w:val="20"/>
          <w:szCs w:val="20"/>
        </w:rPr>
      </w:pP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2. Границы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 Границы Сельского поселения устанавливаются </w:t>
      </w:r>
      <w:hyperlink r:id="rId8" w:tgtFrame="_self">
        <w:r w:rsidRPr="00675C92">
          <w:rPr>
            <w:rStyle w:val="-"/>
            <w:rFonts w:ascii="Times New Roman" w:hAnsi="Times New Roman" w:cs="Times New Roman"/>
            <w:sz w:val="20"/>
            <w:szCs w:val="20"/>
          </w:rPr>
          <w:t>Законом</w:t>
        </w:r>
      </w:hyperlink>
      <w:r w:rsidRPr="00675C92">
        <w:rPr>
          <w:rFonts w:ascii="Times New Roman" w:hAnsi="Times New Roman" w:cs="Times New Roman"/>
          <w:color w:val="000000"/>
          <w:sz w:val="20"/>
          <w:szCs w:val="20"/>
        </w:rPr>
        <w:t xml:space="preserve">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w:t>
      </w:r>
      <w:hyperlink r:id="rId9" w:tgtFrame="_self">
        <w:r w:rsidRPr="00675C92">
          <w:rPr>
            <w:rStyle w:val="-"/>
            <w:rFonts w:ascii="Times New Roman" w:hAnsi="Times New Roman" w:cs="Times New Roman"/>
            <w:sz w:val="20"/>
            <w:szCs w:val="20"/>
          </w:rPr>
          <w:t>Федерального закона</w:t>
        </w:r>
      </w:hyperlink>
      <w:r w:rsidRPr="00675C92">
        <w:rPr>
          <w:rFonts w:ascii="Times New Roman" w:hAnsi="Times New Roman" w:cs="Times New Roman"/>
          <w:color w:val="000000"/>
          <w:sz w:val="20"/>
          <w:szCs w:val="20"/>
        </w:rPr>
        <w:t xml:space="preserve"> «Об общих принципах организации местного самоуправления в Российской Федерации» (далее - Федеральный закон).</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2. Границы Сельского поселения могут быть изменены Законом Республики Башкортостан в соответствии с требованиями </w:t>
      </w:r>
      <w:hyperlink r:id="rId10" w:tgtFrame="_self">
        <w:r w:rsidRPr="00675C92">
          <w:rPr>
            <w:rStyle w:val="-"/>
            <w:rFonts w:ascii="Times New Roman" w:hAnsi="Times New Roman" w:cs="Times New Roman"/>
            <w:sz w:val="20"/>
            <w:szCs w:val="20"/>
          </w:rPr>
          <w:t>Федерального закона</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Глава II</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Вопросы местного значения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3. Вопросы местного значения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К вопросам местного значения Сельского поселения относятся: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 </w:t>
      </w:r>
      <w:r w:rsidRPr="00675C92">
        <w:rPr>
          <w:rFonts w:ascii="Times New Roman" w:hAnsi="Times New Roman" w:cs="Times New Roman"/>
          <w:sz w:val="20"/>
          <w:szCs w:val="20"/>
        </w:rP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установление, изменение и отмена местных налогов и сборов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владение, пользование и распоряжение имуществом, находящимся в муниципальной собственности Сельского поселения;</w:t>
      </w:r>
    </w:p>
    <w:p w:rsidR="00C64B16" w:rsidRPr="00E62332" w:rsidRDefault="007F6359" w:rsidP="00675C92">
      <w:pPr>
        <w:pStyle w:val="a4"/>
        <w:spacing w:after="0" w:line="240" w:lineRule="auto"/>
        <w:ind w:firstLine="709"/>
        <w:jc w:val="both"/>
        <w:rPr>
          <w:rFonts w:ascii="Times New Roman" w:hAnsi="Times New Roman" w:cs="Times New Roman"/>
          <w:strike/>
          <w:color w:val="000000"/>
          <w:sz w:val="20"/>
          <w:szCs w:val="20"/>
        </w:rPr>
      </w:pPr>
      <w:r w:rsidRPr="00E62332">
        <w:rPr>
          <w:rFonts w:ascii="Times New Roman" w:hAnsi="Times New Roman" w:cs="Times New Roman"/>
          <w:strike/>
          <w:color w:val="000000"/>
          <w:sz w:val="20"/>
          <w:szCs w:val="20"/>
        </w:rPr>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5) </w:t>
      </w:r>
      <w:r w:rsidRPr="00675C92">
        <w:rPr>
          <w:rFonts w:ascii="Times New Roman" w:hAnsi="Times New Roman" w:cs="Times New Roman"/>
          <w:sz w:val="20"/>
          <w:szCs w:val="20"/>
        </w:rPr>
        <w:t>(пункт признан утратившим силу)</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675C92">
        <w:rPr>
          <w:rFonts w:ascii="Times New Roman" w:hAnsi="Times New Roman" w:cs="Times New Roman"/>
          <w:sz w:val="20"/>
          <w:szCs w:val="20"/>
        </w:rPr>
        <w:t>законодательством</w:t>
      </w:r>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9) участие в предупреждении и ликвидации последствий чрезвычайных ситуаций в границах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10) обеспечение первичных мер пожарной безопасности в границах населенных пунктов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lastRenderedPageBreak/>
        <w:t>11) создание условий для обеспечения жителей Сельского поселения услугами связи, общественного питания, торговли и бытового обслуживания;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13) создание условий для организации досуга и обеспечения жителей Сельского поселения услугами организаций культуры;</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18) формирование архивных фондов Сельского поселения;</w:t>
      </w:r>
    </w:p>
    <w:p w:rsidR="00BC0E11" w:rsidRPr="00BC0E11" w:rsidRDefault="007F6359" w:rsidP="00BC0E11">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color w:val="000000"/>
          <w:sz w:val="20"/>
          <w:szCs w:val="20"/>
        </w:rPr>
        <w:t xml:space="preserve">19) </w:t>
      </w:r>
      <w:r w:rsidRPr="00BC0E11">
        <w:rPr>
          <w:rFonts w:ascii="Times New Roman" w:hAnsi="Times New Roman" w:cs="Times New Roman"/>
          <w:strike/>
          <w:color w:val="000000"/>
          <w:sz w:val="20"/>
          <w:szCs w:val="20"/>
        </w:rPr>
        <w:t>участие в организации деятельности по сбору (в том числе раздельному сбору) и транспортированию твердых коммунальных отходов;</w:t>
      </w:r>
      <w:r w:rsidR="00BC0E11" w:rsidRPr="00BC0E11">
        <w:rPr>
          <w:rFonts w:ascii="Times New Roman" w:hAnsi="Times New Roman" w:cs="Times New Roman"/>
          <w:color w:val="000000"/>
          <w:sz w:val="20"/>
          <w:szCs w:val="20"/>
        </w:rPr>
        <w:t xml:space="preserve"> </w:t>
      </w:r>
      <w:r w:rsidR="00BC0E11" w:rsidRPr="008039CB">
        <w:rPr>
          <w:rFonts w:ascii="Times New Roman" w:hAnsi="Times New Roman" w:cs="Times New Roman"/>
          <w:b/>
          <w:color w:val="auto"/>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w:t>
      </w:r>
      <w:r w:rsidR="00BC0E11">
        <w:rPr>
          <w:rFonts w:ascii="Times New Roman" w:hAnsi="Times New Roman" w:cs="Times New Roman"/>
          <w:b/>
          <w:color w:val="auto"/>
          <w:sz w:val="20"/>
          <w:szCs w:val="20"/>
        </w:rPr>
        <w:t xml:space="preserve"> </w:t>
      </w:r>
      <w:r w:rsidR="00BC0E11" w:rsidRPr="00BC0E11">
        <w:rPr>
          <w:rFonts w:ascii="Times New Roman" w:hAnsi="Times New Roman" w:cs="Times New Roman"/>
          <w:b/>
          <w:sz w:val="20"/>
          <w:szCs w:val="20"/>
          <w:u w:val="single"/>
        </w:rPr>
        <w:t>поправка вступает в силу с 1 января 2019 года</w:t>
      </w:r>
    </w:p>
    <w:p w:rsidR="00E62332" w:rsidRPr="00E62332" w:rsidRDefault="007F6359" w:rsidP="00675C92">
      <w:pPr>
        <w:pStyle w:val="a4"/>
        <w:spacing w:after="0" w:line="240" w:lineRule="auto"/>
        <w:ind w:firstLine="709"/>
        <w:jc w:val="both"/>
        <w:rPr>
          <w:rFonts w:ascii="Times New Roman" w:hAnsi="Times New Roman" w:cs="Times New Roman"/>
          <w:b/>
          <w:strike/>
          <w:color w:val="000000"/>
          <w:sz w:val="20"/>
          <w:szCs w:val="20"/>
        </w:rPr>
      </w:pPr>
      <w:r w:rsidRPr="00675C92">
        <w:rPr>
          <w:rFonts w:ascii="Times New Roman" w:hAnsi="Times New Roman" w:cs="Times New Roman"/>
          <w:color w:val="000000"/>
          <w:sz w:val="20"/>
          <w:szCs w:val="20"/>
        </w:rPr>
        <w:t xml:space="preserve">20) </w:t>
      </w:r>
      <w:r w:rsidRPr="00E62332">
        <w:rPr>
          <w:rFonts w:ascii="Times New Roman" w:hAnsi="Times New Roman" w:cs="Times New Roman"/>
          <w:strike/>
          <w:color w:val="000000"/>
          <w:sz w:val="20"/>
          <w:szCs w:val="20"/>
        </w:rPr>
        <w:t>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r w:rsidR="00BC0E11" w:rsidRPr="00BC0E11">
        <w:rPr>
          <w:rFonts w:ascii="Times New Roman" w:hAnsi="Times New Roman" w:cs="Times New Roman"/>
          <w:color w:val="000000"/>
          <w:sz w:val="20"/>
          <w:szCs w:val="20"/>
        </w:rPr>
        <w:t xml:space="preserve"> </w:t>
      </w:r>
      <w:r w:rsidR="00E62332" w:rsidRPr="00E62332">
        <w:rPr>
          <w:rFonts w:ascii="Times New Roman" w:hAnsi="Times New Roman" w:cs="Times New Roman"/>
          <w:b/>
          <w:sz w:val="20"/>
          <w:szCs w:val="20"/>
        </w:rPr>
        <w:t xml:space="preserve">утверждение правил благоустройства территории </w:t>
      </w:r>
      <w:r w:rsidR="009132FF">
        <w:rPr>
          <w:rFonts w:ascii="Times New Roman" w:hAnsi="Times New Roman" w:cs="Times New Roman"/>
          <w:b/>
          <w:sz w:val="20"/>
          <w:szCs w:val="20"/>
        </w:rPr>
        <w:t>С</w:t>
      </w:r>
      <w:r w:rsidR="00E62332" w:rsidRPr="00E62332">
        <w:rPr>
          <w:rFonts w:ascii="Times New Roman" w:hAnsi="Times New Roman" w:cs="Times New Roman"/>
          <w:b/>
          <w:sz w:val="20"/>
          <w:szCs w:val="20"/>
        </w:rPr>
        <w:t xml:space="preserve">ельского поселения, осуществление контроля за их соблюдением, организация благоустройства территории </w:t>
      </w:r>
      <w:r w:rsidR="009132FF">
        <w:rPr>
          <w:rFonts w:ascii="Times New Roman" w:hAnsi="Times New Roman" w:cs="Times New Roman"/>
          <w:b/>
          <w:sz w:val="20"/>
          <w:szCs w:val="20"/>
        </w:rPr>
        <w:t>С</w:t>
      </w:r>
      <w:r w:rsidR="00E62332" w:rsidRPr="00E62332">
        <w:rPr>
          <w:rFonts w:ascii="Times New Roman" w:hAnsi="Times New Roman" w:cs="Times New Roman"/>
          <w:b/>
          <w:sz w:val="20"/>
          <w:szCs w:val="20"/>
        </w:rPr>
        <w:t xml:space="preserve">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132FF">
        <w:rPr>
          <w:rFonts w:ascii="Times New Roman" w:hAnsi="Times New Roman" w:cs="Times New Roman"/>
          <w:b/>
          <w:sz w:val="20"/>
          <w:szCs w:val="20"/>
        </w:rPr>
        <w:t>С</w:t>
      </w:r>
      <w:r w:rsidR="00E62332" w:rsidRPr="00E62332">
        <w:rPr>
          <w:rFonts w:ascii="Times New Roman" w:hAnsi="Times New Roman" w:cs="Times New Roman"/>
          <w:b/>
          <w:sz w:val="20"/>
          <w:szCs w:val="20"/>
        </w:rPr>
        <w:t>ельского поселения;</w:t>
      </w:r>
    </w:p>
    <w:p w:rsidR="00174999" w:rsidRPr="00174999" w:rsidRDefault="007F6359" w:rsidP="00174999">
      <w:pPr>
        <w:pStyle w:val="a4"/>
        <w:spacing w:after="0" w:line="240" w:lineRule="auto"/>
        <w:ind w:firstLine="709"/>
        <w:jc w:val="both"/>
        <w:rPr>
          <w:rFonts w:ascii="Times New Roman" w:hAnsi="Times New Roman" w:cs="Times New Roman"/>
          <w:b/>
          <w:bCs/>
          <w:color w:val="auto"/>
          <w:sz w:val="20"/>
          <w:szCs w:val="20"/>
        </w:rPr>
      </w:pPr>
      <w:r w:rsidRPr="00675C92">
        <w:rPr>
          <w:rFonts w:ascii="Times New Roman" w:hAnsi="Times New Roman" w:cs="Times New Roman"/>
          <w:color w:val="000000"/>
          <w:sz w:val="20"/>
          <w:szCs w:val="20"/>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w:tgtFrame="_self">
        <w:r w:rsidRPr="00675C92">
          <w:rPr>
            <w:rFonts w:ascii="Times New Roman" w:hAnsi="Times New Roman" w:cs="Times New Roman"/>
            <w:sz w:val="20"/>
            <w:szCs w:val="20"/>
          </w:rPr>
          <w:t>кодексом</w:t>
        </w:r>
      </w:hyperlink>
      <w:r w:rsidRPr="00675C92">
        <w:rPr>
          <w:rFonts w:ascii="Times New Roman" w:hAnsi="Times New Roman" w:cs="Times New Roman"/>
          <w:color w:val="000000"/>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w:t>
      </w:r>
      <w:r w:rsidRPr="00675C92">
        <w:rPr>
          <w:rFonts w:ascii="Times New Roman" w:hAnsi="Times New Roman" w:cs="Times New Roman"/>
          <w:sz w:val="20"/>
          <w:szCs w:val="20"/>
        </w:rPr>
        <w:t>осуществление муниципального земельного контроля в границах Сельского поселения</w:t>
      </w:r>
      <w:r w:rsidRPr="00675C92">
        <w:rPr>
          <w:rFonts w:ascii="Times New Roman" w:hAnsi="Times New Roman" w:cs="Times New Roman"/>
          <w:color w:val="000000"/>
          <w:sz w:val="20"/>
          <w:szCs w:val="20"/>
        </w:rPr>
        <w:t xml:space="preserve">, осуществление в случаях, предусмотренных Градостроительным </w:t>
      </w:r>
      <w:hyperlink w:tgtFrame="_self">
        <w:r w:rsidRPr="00675C92">
          <w:rPr>
            <w:rFonts w:ascii="Times New Roman" w:hAnsi="Times New Roman" w:cs="Times New Roman"/>
            <w:sz w:val="20"/>
            <w:szCs w:val="20"/>
          </w:rPr>
          <w:t>кодексом</w:t>
        </w:r>
      </w:hyperlink>
      <w:r w:rsidRPr="00675C92">
        <w:rPr>
          <w:rFonts w:ascii="Times New Roman" w:hAnsi="Times New Roman" w:cs="Times New Roman"/>
          <w:color w:val="000000"/>
          <w:sz w:val="20"/>
          <w:szCs w:val="20"/>
        </w:rPr>
        <w:t xml:space="preserve"> Российской Федерации, осмотров зданий, сооружений и выдача рекомендаций об устранении в</w:t>
      </w:r>
      <w:bookmarkStart w:id="0" w:name="_GoBack"/>
      <w:bookmarkEnd w:id="0"/>
      <w:r w:rsidRPr="00675C92">
        <w:rPr>
          <w:rFonts w:ascii="Times New Roman" w:hAnsi="Times New Roman" w:cs="Times New Roman"/>
          <w:color w:val="000000"/>
          <w:sz w:val="20"/>
          <w:szCs w:val="20"/>
        </w:rPr>
        <w:t>ыявленных в ходе таких осмотров нарушений</w:t>
      </w:r>
      <w:r w:rsidR="00174999">
        <w:rPr>
          <w:rFonts w:ascii="Times New Roman" w:hAnsi="Times New Roman" w:cs="Times New Roman"/>
          <w:b/>
          <w:bCs/>
          <w:color w:val="auto"/>
          <w:sz w:val="20"/>
          <w:szCs w:val="20"/>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w:t>
      </w:r>
      <w:r w:rsidR="00174999">
        <w:rPr>
          <w:rFonts w:ascii="Times New Roman" w:hAnsi="Times New Roman" w:cs="Times New Roman"/>
          <w:b/>
          <w:bCs/>
          <w:color w:val="auto"/>
          <w:sz w:val="20"/>
          <w:szCs w:val="20"/>
        </w:rPr>
        <w:lastRenderedPageBreak/>
        <w:t xml:space="preserve">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174999" w:rsidRPr="00174999">
          <w:rPr>
            <w:rFonts w:ascii="Times New Roman" w:hAnsi="Times New Roman" w:cs="Times New Roman"/>
            <w:b/>
            <w:bCs/>
            <w:color w:val="auto"/>
            <w:sz w:val="20"/>
            <w:szCs w:val="20"/>
          </w:rPr>
          <w:t>кодексом</w:t>
        </w:r>
      </w:hyperlink>
      <w:r w:rsidR="00174999" w:rsidRPr="00174999">
        <w:rPr>
          <w:rFonts w:ascii="Times New Roman" w:hAnsi="Times New Roman" w:cs="Times New Roman"/>
          <w:b/>
          <w:bCs/>
          <w:color w:val="auto"/>
          <w:sz w:val="20"/>
          <w:szCs w:val="20"/>
        </w:rPr>
        <w:t xml:space="preserve">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22) </w:t>
      </w:r>
      <w:r w:rsidRPr="00675C92">
        <w:rPr>
          <w:rFonts w:ascii="Times New Roman" w:hAnsi="Times New Roman" w:cs="Times New Roman"/>
          <w:sz w:val="20"/>
          <w:szCs w:val="2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23) организация ритуальных услуг и содержание мест захоронения;</w:t>
      </w:r>
    </w:p>
    <w:p w:rsidR="00C64B16" w:rsidRPr="00E62332" w:rsidRDefault="007F6359" w:rsidP="00675C92">
      <w:pPr>
        <w:pStyle w:val="a4"/>
        <w:spacing w:after="0" w:line="240" w:lineRule="auto"/>
        <w:ind w:firstLine="709"/>
        <w:jc w:val="both"/>
        <w:rPr>
          <w:rFonts w:ascii="Times New Roman" w:hAnsi="Times New Roman" w:cs="Times New Roman"/>
          <w:strike/>
          <w:color w:val="000000"/>
          <w:sz w:val="20"/>
          <w:szCs w:val="20"/>
        </w:rPr>
      </w:pPr>
      <w:r w:rsidRPr="00E62332">
        <w:rPr>
          <w:rFonts w:ascii="Times New Roman" w:hAnsi="Times New Roman" w:cs="Times New Roman"/>
          <w:strike/>
          <w:color w:val="000000"/>
          <w:sz w:val="20"/>
          <w:szCs w:val="20"/>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26) осуществление мероприятий по обеспечению безопасности людей на водных объектах, охране их жизни и здоровья;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29) организация и осуществление мероприятий по работе с детьми и молодежью в Сельском поселении;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30) осуществление в пределах, установленных водным </w:t>
      </w:r>
      <w:r w:rsidRPr="00675C92">
        <w:rPr>
          <w:rFonts w:ascii="Times New Roman" w:hAnsi="Times New Roman" w:cs="Times New Roman"/>
          <w:sz w:val="20"/>
          <w:szCs w:val="20"/>
        </w:rPr>
        <w:t>законодательством</w:t>
      </w:r>
      <w:r w:rsidRPr="00675C92">
        <w:rPr>
          <w:rFonts w:ascii="Times New Roman" w:hAnsi="Times New Roman" w:cs="Times New Roman"/>
          <w:color w:val="000000"/>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31) осуществление муниципального лесного контроля;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32) </w:t>
      </w:r>
      <w:r w:rsidRPr="00675C92">
        <w:rPr>
          <w:rFonts w:ascii="Times New Roman" w:hAnsi="Times New Roman" w:cs="Times New Roman"/>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35) оказание поддержки социально ориентированным некоммерческим организациям в пределах полномочий, установленных </w:t>
      </w:r>
      <w:r w:rsidRPr="00675C92">
        <w:rPr>
          <w:rFonts w:ascii="Times New Roman" w:hAnsi="Times New Roman" w:cs="Times New Roman"/>
          <w:sz w:val="20"/>
          <w:szCs w:val="20"/>
        </w:rPr>
        <w:t>статьями 31.1</w:t>
      </w:r>
      <w:r w:rsidRPr="00675C92">
        <w:rPr>
          <w:rFonts w:ascii="Times New Roman" w:hAnsi="Times New Roman" w:cs="Times New Roman"/>
          <w:color w:val="000000"/>
          <w:sz w:val="20"/>
          <w:szCs w:val="20"/>
        </w:rPr>
        <w:t xml:space="preserve"> и </w:t>
      </w:r>
      <w:r w:rsidRPr="00675C92">
        <w:rPr>
          <w:rFonts w:ascii="Times New Roman" w:hAnsi="Times New Roman" w:cs="Times New Roman"/>
          <w:sz w:val="20"/>
          <w:szCs w:val="20"/>
        </w:rPr>
        <w:t>31.3</w:t>
      </w:r>
      <w:r w:rsidRPr="00675C92">
        <w:rPr>
          <w:rFonts w:ascii="Times New Roman" w:hAnsi="Times New Roman" w:cs="Times New Roman"/>
          <w:color w:val="000000"/>
          <w:sz w:val="20"/>
          <w:szCs w:val="20"/>
        </w:rPr>
        <w:t xml:space="preserve"> </w:t>
      </w:r>
      <w:hyperlink w:tgtFrame="_self">
        <w:r w:rsidRPr="00675C92">
          <w:rPr>
            <w:rFonts w:ascii="Times New Roman" w:hAnsi="Times New Roman" w:cs="Times New Roman"/>
            <w:sz w:val="20"/>
            <w:szCs w:val="20"/>
          </w:rPr>
          <w:t>Федерального закона</w:t>
        </w:r>
      </w:hyperlink>
      <w:r w:rsidRPr="00675C92">
        <w:rPr>
          <w:rFonts w:ascii="Times New Roman" w:hAnsi="Times New Roman" w:cs="Times New Roman"/>
          <w:color w:val="000000"/>
          <w:sz w:val="20"/>
          <w:szCs w:val="20"/>
        </w:rPr>
        <w:t xml:space="preserve"> от 12 января 1996 года № 7-ФЗ «О некоммерческих организациях»;</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36) </w:t>
      </w:r>
      <w:r w:rsidRPr="00675C92">
        <w:rPr>
          <w:rFonts w:ascii="Times New Roman" w:hAnsi="Times New Roman" w:cs="Times New Roman"/>
          <w:sz w:val="20"/>
          <w:szCs w:val="20"/>
        </w:rPr>
        <w:t>(пункт признан утратившим силу)</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37) </w:t>
      </w:r>
      <w:r w:rsidRPr="00675C92">
        <w:rPr>
          <w:rFonts w:ascii="Times New Roman" w:hAnsi="Times New Roman" w:cs="Times New Roman"/>
          <w:sz w:val="20"/>
          <w:szCs w:val="20"/>
        </w:rPr>
        <w:t>(пункт признан утратившим силу)</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675C92">
        <w:rPr>
          <w:rFonts w:ascii="Times New Roman" w:hAnsi="Times New Roman" w:cs="Times New Roman"/>
          <w:sz w:val="20"/>
          <w:szCs w:val="20"/>
        </w:rPr>
        <w:t>законом</w:t>
      </w:r>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39) осуществление мер по противодействию коррупции в границах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40) участие в соответствии с Федеральным законом</w:t>
      </w:r>
      <w:r w:rsidRPr="00675C92">
        <w:rPr>
          <w:rFonts w:ascii="Times New Roman" w:hAnsi="Times New Roman" w:cs="Times New Roman"/>
          <w:color w:val="000000"/>
          <w:sz w:val="20"/>
          <w:szCs w:val="20"/>
        </w:rPr>
        <w:t xml:space="preserve"> </w:t>
      </w:r>
      <w:r w:rsidRPr="00675C92">
        <w:rPr>
          <w:rFonts w:ascii="Times New Roman" w:hAnsi="Times New Roman" w:cs="Times New Roman"/>
          <w:sz w:val="20"/>
          <w:szCs w:val="20"/>
        </w:rPr>
        <w:t>от 24 июля 2007 года № 221-ФЗ «О государственном кадастре недвижимости» в выполнении комплексных кадастровых работ.</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w:t>
      </w:r>
      <w:hyperlink w:tgtFrame="_self">
        <w:r w:rsidRPr="00675C92">
          <w:rPr>
            <w:rFonts w:ascii="Times New Roman" w:hAnsi="Times New Roman" w:cs="Times New Roman"/>
            <w:sz w:val="20"/>
            <w:szCs w:val="20"/>
          </w:rPr>
          <w:t>кодексом</w:t>
        </w:r>
      </w:hyperlink>
      <w:r w:rsidRPr="00675C92">
        <w:rPr>
          <w:rFonts w:ascii="Times New Roman" w:hAnsi="Times New Roman" w:cs="Times New Roman"/>
          <w:color w:val="000000"/>
          <w:sz w:val="20"/>
          <w:szCs w:val="20"/>
        </w:rPr>
        <w:t xml:space="preserve">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675C92">
        <w:rPr>
          <w:rFonts w:ascii="Times New Roman" w:hAnsi="Times New Roman" w:cs="Times New Roman"/>
          <w:sz w:val="20"/>
          <w:szCs w:val="20"/>
        </w:rPr>
        <w:t>Порядок заключения соглашений определяется нормативными правовыми актами представительного органа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lastRenderedPageBreak/>
        <w:t>1. Органы местного самоуправления Сельского поселения имеют право на: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создание музеев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совершение нотариальных действий, предусмотренных законодательством, в случае отсутствия в Сельском поселении нотариуса;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участие в осуществлении деятельности по опеке и попечительству;</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7) создание муниципальной пожарной охраны;</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8) создание условий для развития туризма;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w:tgtFrame="_self">
        <w:r w:rsidRPr="00675C92">
          <w:rPr>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от 24 ноября 1995 года № 181-ФЗ «О социальной защите инвалидов в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4B16" w:rsidRPr="00E62332" w:rsidRDefault="007F6359" w:rsidP="00675C92">
      <w:pPr>
        <w:pStyle w:val="a4"/>
        <w:spacing w:after="0" w:line="240" w:lineRule="auto"/>
        <w:ind w:firstLine="709"/>
        <w:jc w:val="both"/>
        <w:rPr>
          <w:rFonts w:ascii="Times New Roman" w:hAnsi="Times New Roman" w:cs="Times New Roman"/>
          <w:strike/>
          <w:sz w:val="20"/>
          <w:szCs w:val="20"/>
        </w:rPr>
      </w:pPr>
      <w:r w:rsidRPr="00E62332">
        <w:rPr>
          <w:rFonts w:ascii="Times New Roman" w:hAnsi="Times New Roman" w:cs="Times New Roman"/>
          <w:strike/>
          <w:sz w:val="20"/>
          <w:szCs w:val="20"/>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13) осуществление мероприятий по отлову и содержанию безнадзорных животных, обитающих на территории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xml:space="preserve">14) осуществление мероприятий в сфере профилактики правонарушений, </w:t>
      </w:r>
      <w:r w:rsidRPr="00675C92">
        <w:rPr>
          <w:rFonts w:ascii="Times New Roman" w:hAnsi="Times New Roman" w:cs="Times New Roman"/>
          <w:color w:val="000000"/>
          <w:sz w:val="20"/>
          <w:szCs w:val="20"/>
        </w:rPr>
        <w:t xml:space="preserve">предусмотренных </w:t>
      </w:r>
      <w:hyperlink w:tgtFrame="_self">
        <w:r w:rsidRPr="00675C92">
          <w:rPr>
            <w:rFonts w:ascii="Times New Roman" w:hAnsi="Times New Roman" w:cs="Times New Roman"/>
            <w:sz w:val="20"/>
            <w:szCs w:val="20"/>
          </w:rPr>
          <w:t>Федеральным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законом</w:t>
        </w:r>
      </w:hyperlink>
      <w:r w:rsidRPr="00675C92">
        <w:rPr>
          <w:rFonts w:ascii="Times New Roman" w:hAnsi="Times New Roman" w:cs="Times New Roman"/>
          <w:sz w:val="20"/>
          <w:szCs w:val="20"/>
        </w:rPr>
        <w:t xml:space="preserve"> </w:t>
      </w:r>
      <w:r w:rsidRPr="00675C92">
        <w:rPr>
          <w:rFonts w:ascii="Times New Roman" w:hAnsi="Times New Roman" w:cs="Times New Roman"/>
          <w:color w:val="000000"/>
          <w:sz w:val="20"/>
          <w:szCs w:val="20"/>
        </w:rPr>
        <w:t>«Об основах системы профилактики правонарушений в Российской Федерации».</w:t>
      </w:r>
    </w:p>
    <w:p w:rsidR="00174999" w:rsidRDefault="00E62332" w:rsidP="00174999">
      <w:pPr>
        <w:pStyle w:val="a4"/>
        <w:spacing w:after="0" w:line="240" w:lineRule="auto"/>
        <w:ind w:firstLine="709"/>
        <w:jc w:val="both"/>
        <w:rPr>
          <w:rFonts w:ascii="Times New Roman" w:hAnsi="Times New Roman" w:cs="Times New Roman"/>
          <w:b/>
          <w:sz w:val="20"/>
          <w:szCs w:val="20"/>
        </w:rPr>
      </w:pPr>
      <w:r w:rsidRPr="00E62332">
        <w:rPr>
          <w:rFonts w:ascii="Times New Roman" w:hAnsi="Times New Roman" w:cs="Times New Roman"/>
          <w:b/>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4999" w:rsidRPr="00174999" w:rsidRDefault="00174999" w:rsidP="00174999">
      <w:pPr>
        <w:pStyle w:val="a4"/>
        <w:spacing w:after="0" w:line="240" w:lineRule="auto"/>
        <w:ind w:firstLine="709"/>
        <w:jc w:val="both"/>
        <w:rPr>
          <w:rFonts w:ascii="Times New Roman" w:hAnsi="Times New Roman" w:cs="Times New Roman"/>
          <w:b/>
          <w:color w:val="auto"/>
          <w:sz w:val="20"/>
          <w:szCs w:val="20"/>
        </w:rPr>
      </w:pPr>
      <w:r w:rsidRPr="00174999">
        <w:rPr>
          <w:rFonts w:ascii="Times New Roman" w:hAnsi="Times New Roman" w:cs="Times New Roman"/>
          <w:b/>
          <w:color w:val="auto"/>
          <w:sz w:val="20"/>
          <w:szCs w:val="20"/>
        </w:rPr>
        <w:t xml:space="preserve">16) осуществление мероприятий по защите прав потребителей, предусмотренных </w:t>
      </w:r>
      <w:hyperlink r:id="rId12" w:history="1">
        <w:r w:rsidRPr="00174999">
          <w:rPr>
            <w:rFonts w:ascii="Times New Roman" w:hAnsi="Times New Roman" w:cs="Times New Roman"/>
            <w:b/>
            <w:color w:val="auto"/>
            <w:sz w:val="20"/>
            <w:szCs w:val="20"/>
          </w:rPr>
          <w:t>Законом</w:t>
        </w:r>
      </w:hyperlink>
      <w:r w:rsidRPr="00174999">
        <w:rPr>
          <w:rFonts w:ascii="Times New Roman" w:hAnsi="Times New Roman" w:cs="Times New Roman"/>
          <w:b/>
          <w:color w:val="auto"/>
          <w:sz w:val="20"/>
          <w:szCs w:val="20"/>
        </w:rPr>
        <w:t xml:space="preserve"> Российской Федерации от 7 февраля 1992 года № 2300-1 «О защите прав потребителей</w:t>
      </w:r>
      <w:r>
        <w:rPr>
          <w:rFonts w:ascii="Times New Roman" w:hAnsi="Times New Roman" w:cs="Times New Roman"/>
          <w:b/>
          <w:color w:val="auto"/>
          <w:sz w:val="20"/>
          <w:szCs w:val="20"/>
        </w:rPr>
        <w:t>"</w:t>
      </w:r>
      <w:r w:rsidRPr="00174999">
        <w:rPr>
          <w:rFonts w:ascii="Times New Roman" w:hAnsi="Times New Roman" w:cs="Times New Roman"/>
          <w:b/>
          <w:color w:val="auto"/>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3" w:tgtFrame="_self">
        <w:r w:rsidRPr="00675C92">
          <w:rPr>
            <w:rStyle w:val="-"/>
            <w:rFonts w:ascii="Times New Roman" w:hAnsi="Times New Roman" w:cs="Times New Roman"/>
            <w:sz w:val="20"/>
            <w:szCs w:val="20"/>
          </w:rPr>
          <w:t>Федерального закона</w:t>
        </w:r>
      </w:hyperlink>
      <w:r w:rsidRPr="00675C92">
        <w:rPr>
          <w:rFonts w:ascii="Times New Roman" w:hAnsi="Times New Roman" w:cs="Times New Roman"/>
          <w:color w:val="000000"/>
          <w:sz w:val="20"/>
          <w:szCs w:val="2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5. Полномочия органов местного самоуправления по решению вопросов местного значения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В целях решения вопросов местного значения органы местного самоуправления Сельского поселения обладают следующими полномочиями: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принятие устава Сельского поселения и внесение в него изменений и дополнений, издание муниципальных правовых актов;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установление официальных символов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75C92">
        <w:rPr>
          <w:rFonts w:ascii="Times New Roman" w:hAnsi="Times New Roman" w:cs="Times New Roman"/>
          <w:sz w:val="20"/>
          <w:szCs w:val="20"/>
        </w:rPr>
        <w:t>осуществление закупок товаров, работ, услуг для обеспечения муниципальных нужд</w:t>
      </w:r>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62332" w:rsidRPr="00E62332" w:rsidRDefault="00E62332" w:rsidP="00675C92">
      <w:pPr>
        <w:pStyle w:val="a4"/>
        <w:spacing w:after="0" w:line="240" w:lineRule="auto"/>
        <w:ind w:firstLine="709"/>
        <w:jc w:val="both"/>
        <w:rPr>
          <w:rFonts w:ascii="Times New Roman" w:hAnsi="Times New Roman" w:cs="Times New Roman"/>
          <w:b/>
          <w:color w:val="000000"/>
          <w:sz w:val="20"/>
          <w:szCs w:val="20"/>
        </w:rPr>
      </w:pPr>
      <w:r w:rsidRPr="00E62332">
        <w:rPr>
          <w:rFonts w:ascii="Times New Roman" w:hAnsi="Times New Roman" w:cs="Times New Roman"/>
          <w:b/>
          <w:sz w:val="20"/>
          <w:szCs w:val="20"/>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6) полномочиями по организации теплоснабжения, предусмотренными </w:t>
      </w:r>
      <w:hyperlink w:tgtFrame="_self">
        <w:r w:rsidRPr="00675C92">
          <w:rPr>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«О теплоснабжении»;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7) полномочиями в сфере водоснабжения и водоотведения, предусмотренными Федеральным законом «О водоснабжении и водоотведении»;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w:t>
      </w:r>
      <w:r w:rsidRPr="00675C92">
        <w:rPr>
          <w:rFonts w:ascii="Times New Roman" w:hAnsi="Times New Roman" w:cs="Times New Roman"/>
          <w:color w:val="000000"/>
          <w:sz w:val="20"/>
          <w:szCs w:val="20"/>
        </w:rPr>
        <w:lastRenderedPageBreak/>
        <w:t>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C64B16"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9) </w:t>
      </w:r>
      <w:r w:rsidRPr="00857FA4">
        <w:rPr>
          <w:rFonts w:ascii="Times New Roman" w:hAnsi="Times New Roman" w:cs="Times New Roman"/>
          <w:strike/>
          <w:color w:val="000000"/>
          <w:sz w:val="20"/>
          <w:szCs w:val="20"/>
        </w:rPr>
        <w:t xml:space="preserve">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r w:rsidRPr="00857FA4">
        <w:rPr>
          <w:rFonts w:ascii="Times New Roman" w:hAnsi="Times New Roman" w:cs="Times New Roman"/>
          <w:strike/>
          <w:sz w:val="20"/>
          <w:szCs w:val="20"/>
        </w:rPr>
        <w:t>порядке</w:t>
      </w:r>
      <w:r w:rsidRPr="00857FA4">
        <w:rPr>
          <w:rFonts w:ascii="Times New Roman" w:hAnsi="Times New Roman" w:cs="Times New Roman"/>
          <w:strike/>
          <w:color w:val="000000"/>
          <w:sz w:val="20"/>
          <w:szCs w:val="20"/>
        </w:rPr>
        <w:t>, установленном Правительством Российской Федерации</w:t>
      </w:r>
      <w:r w:rsidRPr="00675C92">
        <w:rPr>
          <w:rFonts w:ascii="Times New Roman" w:hAnsi="Times New Roman" w:cs="Times New Roman"/>
          <w:color w:val="000000"/>
          <w:sz w:val="20"/>
          <w:szCs w:val="20"/>
        </w:rPr>
        <w:t>;</w:t>
      </w:r>
    </w:p>
    <w:p w:rsidR="00857FA4" w:rsidRPr="00857FA4" w:rsidRDefault="00857FA4" w:rsidP="00675C92">
      <w:pPr>
        <w:pStyle w:val="a4"/>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 xml:space="preserve">организация сбора статистических показателей, характеризующих состояние экономики и социальной сферы </w:t>
      </w:r>
      <w:r w:rsidR="009132FF">
        <w:rPr>
          <w:rFonts w:ascii="Times New Roman" w:hAnsi="Times New Roman" w:cs="Times New Roman"/>
          <w:b/>
          <w:sz w:val="20"/>
          <w:szCs w:val="20"/>
        </w:rPr>
        <w:t>С</w:t>
      </w:r>
      <w:r w:rsidRPr="00857FA4">
        <w:rPr>
          <w:rFonts w:ascii="Times New Roman" w:hAnsi="Times New Roman" w:cs="Times New Roman"/>
          <w:b/>
          <w:sz w:val="20"/>
          <w:szCs w:val="20"/>
        </w:rPr>
        <w:t>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10) </w:t>
      </w:r>
      <w:r w:rsidRPr="00675C92">
        <w:rPr>
          <w:rFonts w:ascii="Times New Roman" w:hAnsi="Times New Roman" w:cs="Times New Roman"/>
          <w:sz w:val="20"/>
          <w:szCs w:val="20"/>
        </w:rPr>
        <w:t>разработка и утверждение программ</w:t>
      </w:r>
      <w:r w:rsidRPr="00675C92">
        <w:rPr>
          <w:rFonts w:ascii="Times New Roman" w:hAnsi="Times New Roman" w:cs="Times New Roman"/>
          <w:color w:val="000000"/>
          <w:sz w:val="20"/>
          <w:szCs w:val="20"/>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r w:rsidRPr="00675C92">
        <w:rPr>
          <w:rFonts w:ascii="Times New Roman" w:hAnsi="Times New Roman" w:cs="Times New Roman"/>
          <w:sz w:val="20"/>
          <w:szCs w:val="20"/>
        </w:rPr>
        <w:t>требования</w:t>
      </w:r>
      <w:r w:rsidRPr="00675C92">
        <w:rPr>
          <w:rFonts w:ascii="Times New Roman" w:hAnsi="Times New Roman" w:cs="Times New Roman"/>
          <w:color w:val="000000"/>
          <w:sz w:val="20"/>
          <w:szCs w:val="20"/>
        </w:rPr>
        <w:t xml:space="preserve"> к которым устанавливаются Правительством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12) осуществление международных и внешнеэкономических связей в соответствии с федеральными законами;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r w:rsidRPr="00675C92">
        <w:rPr>
          <w:rFonts w:ascii="Times New Roman" w:hAnsi="Times New Roman" w:cs="Times New Roman"/>
          <w:sz w:val="20"/>
          <w:szCs w:val="20"/>
        </w:rPr>
        <w:t>законодательством</w:t>
      </w:r>
      <w:r w:rsidRPr="00675C92">
        <w:rPr>
          <w:rFonts w:ascii="Times New Roman" w:hAnsi="Times New Roman" w:cs="Times New Roman"/>
          <w:color w:val="000000"/>
          <w:sz w:val="20"/>
          <w:szCs w:val="20"/>
        </w:rPr>
        <w:t xml:space="preserve"> об энергосбережении и о повышении энергетической эффективности;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15) иными полномочиями в соответствии с Федеральным законом, Уставом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hyperlink r:id="rId14"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К социально значимым работам могут быть отнесены только работы, не требующие специальной профессиональной подготовки.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3. Полномочия органов местного самоуправления, установленные </w:t>
      </w:r>
      <w:hyperlink r:id="rId15"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5.1. Муниципальный контроль</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 </w:t>
      </w:r>
      <w:r w:rsidRPr="00675C92">
        <w:rPr>
          <w:rFonts w:ascii="Times New Roman" w:hAnsi="Times New Roman" w:cs="Times New Roman"/>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w:tgtFrame="_self">
        <w:r w:rsidRPr="00675C92">
          <w:rPr>
            <w:rFonts w:ascii="Times New Roman" w:hAnsi="Times New Roman" w:cs="Times New Roman"/>
            <w:sz w:val="20"/>
            <w:szCs w:val="20"/>
          </w:rPr>
          <w:t>Федерального закона</w:t>
        </w:r>
      </w:hyperlink>
      <w:r w:rsidRPr="00675C92">
        <w:rPr>
          <w:rFonts w:ascii="Times New Roman" w:hAnsi="Times New Roman" w:cs="Times New Roman"/>
          <w:color w:val="000000"/>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Глава III</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Формы, порядок и гарантии участия населения в решении вопросов местного значения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lastRenderedPageBreak/>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6. Местный референдум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В целях решения непосредственно населением вопросов местного значения проводится местный референдум.</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Местный референдум проводится на всей территории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Подготовку и проведение местного референдума осуществляют комиссии местного референдума. В их систему входят:</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 избирательная комиссия Сельского поселения или территориальная избирательная комиссия, на которую в соответствии с </w:t>
      </w:r>
      <w:hyperlink w:tgtFrame="_self">
        <w:r w:rsidRPr="00675C92">
          <w:rPr>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«Об основных гарантиях избирательных прав и права на участие в референдуме граждан Российской Федерации», </w:t>
      </w:r>
      <w:hyperlink w:tgtFrame="_self">
        <w:r w:rsidRPr="00675C92">
          <w:rPr>
            <w:rFonts w:ascii="Times New Roman" w:hAnsi="Times New Roman" w:cs="Times New Roman"/>
            <w:sz w:val="20"/>
            <w:szCs w:val="20"/>
          </w:rPr>
          <w:t>Кодексом</w:t>
        </w:r>
      </w:hyperlink>
      <w:r w:rsidRPr="00675C92">
        <w:rPr>
          <w:rFonts w:ascii="Times New Roman" w:hAnsi="Times New Roman" w:cs="Times New Roman"/>
          <w:color w:val="000000"/>
          <w:sz w:val="20"/>
          <w:szCs w:val="20"/>
        </w:rPr>
        <w:t xml:space="preserve"> Республики Башкортостан о выборах возложены полномочия избирательной комиссии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участковые комиссии местного референдума.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Белорецкий район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Вышестоящей избирательной комиссией по отношению к территориальной избирательной комиссии муниципального района Белорецкий район Республики Башкортостан является Центральная избирательная комиссия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Решение о назначении местного референдума принимается представительным органом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по инициативе, выдвинутой гражданами Российской Федерации, имеющими право на участие в местном референдуме (инициативная группа);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по инициативе представительного органа Сельского поселения и главы Сельского поселения, выдвинутой ими совместно.</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w:t>
      </w:r>
      <w:hyperlink r:id="rId16" w:tgtFrame="_self">
        <w:r w:rsidRPr="00675C92">
          <w:rPr>
            <w:rStyle w:val="-"/>
            <w:rFonts w:ascii="Times New Roman" w:hAnsi="Times New Roman" w:cs="Times New Roman"/>
            <w:sz w:val="20"/>
            <w:szCs w:val="20"/>
          </w:rPr>
          <w:t>Законом</w:t>
        </w:r>
      </w:hyperlink>
      <w:r w:rsidRPr="00675C92">
        <w:rPr>
          <w:rFonts w:ascii="Times New Roman" w:hAnsi="Times New Roman" w:cs="Times New Roman"/>
          <w:color w:val="000000"/>
          <w:sz w:val="20"/>
          <w:szCs w:val="20"/>
        </w:rPr>
        <w:t xml:space="preserve"> Республики Башкортостан «О местном референдуме в Республике Башкортостан».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w:t>
      </w:r>
      <w:r w:rsidRPr="00675C92">
        <w:rPr>
          <w:rFonts w:ascii="Times New Roman" w:hAnsi="Times New Roman" w:cs="Times New Roman"/>
          <w:color w:val="000000"/>
          <w:sz w:val="20"/>
          <w:szCs w:val="20"/>
        </w:rPr>
        <w:lastRenderedPageBreak/>
        <w:t>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в случае соответствия указанных ходатайства и документов требованиям </w:t>
      </w:r>
      <w:hyperlink r:id="rId17" w:tgtFrame="_self">
        <w:r w:rsidRPr="00675C92">
          <w:rPr>
            <w:rStyle w:val="-"/>
            <w:rFonts w:ascii="Times New Roman" w:hAnsi="Times New Roman" w:cs="Times New Roman"/>
            <w:sz w:val="20"/>
            <w:szCs w:val="20"/>
          </w:rPr>
          <w:t>Федерального закона</w:t>
        </w:r>
      </w:hyperlink>
      <w:r w:rsidRPr="00675C92">
        <w:rPr>
          <w:rFonts w:ascii="Times New Roman" w:hAnsi="Times New Roman" w:cs="Times New Roman"/>
          <w:color w:val="000000"/>
          <w:sz w:val="20"/>
          <w:szCs w:val="20"/>
        </w:rPr>
        <w:t xml:space="preserve"> «Об основных гарантиях избирательных прав и права на участие в референдуме граждан Российской Федерации», </w:t>
      </w:r>
      <w:hyperlink r:id="rId18" w:tgtFrame="_self">
        <w:r w:rsidRPr="00675C92">
          <w:rPr>
            <w:rStyle w:val="-"/>
            <w:rFonts w:ascii="Times New Roman" w:hAnsi="Times New Roman" w:cs="Times New Roman"/>
            <w:sz w:val="20"/>
            <w:szCs w:val="20"/>
          </w:rPr>
          <w:t>Конституции</w:t>
        </w:r>
      </w:hyperlink>
      <w:r w:rsidRPr="00675C92">
        <w:rPr>
          <w:rFonts w:ascii="Times New Roman" w:hAnsi="Times New Roman" w:cs="Times New Roman"/>
          <w:color w:val="000000"/>
          <w:sz w:val="20"/>
          <w:szCs w:val="20"/>
        </w:rPr>
        <w:t xml:space="preserve"> Республики Башкортостан, </w:t>
      </w:r>
      <w:hyperlink r:id="rId19" w:tgtFrame="_self">
        <w:r w:rsidRPr="00675C92">
          <w:rPr>
            <w:rStyle w:val="-"/>
            <w:rFonts w:ascii="Times New Roman" w:hAnsi="Times New Roman" w:cs="Times New Roman"/>
            <w:sz w:val="20"/>
            <w:szCs w:val="20"/>
          </w:rPr>
          <w:t>Закона</w:t>
        </w:r>
      </w:hyperlink>
      <w:r w:rsidRPr="00675C92">
        <w:rPr>
          <w:rFonts w:ascii="Times New Roman" w:hAnsi="Times New Roman" w:cs="Times New Roman"/>
          <w:color w:val="000000"/>
          <w:sz w:val="20"/>
          <w:szCs w:val="20"/>
        </w:rPr>
        <w:t xml:space="preserve">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в противном случае - об отказе в регистрации инициативной группы.</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hyperlink r:id="rId20" w:tgtFrame="_self">
        <w:r w:rsidRPr="00675C92">
          <w:rPr>
            <w:rStyle w:val="-"/>
            <w:rFonts w:ascii="Times New Roman" w:hAnsi="Times New Roman" w:cs="Times New Roman"/>
            <w:sz w:val="20"/>
            <w:szCs w:val="20"/>
          </w:rPr>
          <w:t>Федерального закона</w:t>
        </w:r>
      </w:hyperlink>
      <w:r w:rsidRPr="00675C92">
        <w:rPr>
          <w:rFonts w:ascii="Times New Roman" w:hAnsi="Times New Roman" w:cs="Times New Roman"/>
          <w:color w:val="000000"/>
          <w:sz w:val="20"/>
          <w:szCs w:val="20"/>
        </w:rPr>
        <w:t xml:space="preserve"> «Об основных гарантиях избирательных прав и права на участие в референдуме граждан Российской Федерации» и </w:t>
      </w:r>
      <w:hyperlink r:id="rId21" w:tgtFrame="_self">
        <w:r w:rsidRPr="00675C92">
          <w:rPr>
            <w:rStyle w:val="-"/>
            <w:rFonts w:ascii="Times New Roman" w:hAnsi="Times New Roman" w:cs="Times New Roman"/>
            <w:sz w:val="20"/>
            <w:szCs w:val="20"/>
          </w:rPr>
          <w:t>Закона</w:t>
        </w:r>
      </w:hyperlink>
      <w:r w:rsidRPr="00675C92">
        <w:rPr>
          <w:rFonts w:ascii="Times New Roman" w:hAnsi="Times New Roman" w:cs="Times New Roman"/>
          <w:color w:val="000000"/>
          <w:sz w:val="20"/>
          <w:szCs w:val="20"/>
        </w:rPr>
        <w:t xml:space="preserve">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Итоги голосования и принятое на местном референдуме решение подлежат официальному опубликованию (обнародованию).</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22" w:tgtFrame="_self">
        <w:r w:rsidRPr="00675C92">
          <w:rPr>
            <w:rStyle w:val="-"/>
            <w:rFonts w:ascii="Times New Roman" w:hAnsi="Times New Roman" w:cs="Times New Roman"/>
            <w:sz w:val="20"/>
            <w:szCs w:val="20"/>
          </w:rPr>
          <w:t>Законом</w:t>
        </w:r>
      </w:hyperlink>
      <w:r w:rsidRPr="00675C92">
        <w:rPr>
          <w:rFonts w:ascii="Times New Roman" w:hAnsi="Times New Roman" w:cs="Times New Roman"/>
          <w:color w:val="000000"/>
          <w:sz w:val="20"/>
          <w:szCs w:val="20"/>
        </w:rPr>
        <w:t xml:space="preserve"> Республики Башкортостан «О местном референдуме в Республике Башкортостан».</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7. Муниципальные выборы</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675C92">
        <w:rPr>
          <w:rFonts w:ascii="Times New Roman" w:hAnsi="Times New Roman" w:cs="Times New Roman"/>
          <w:sz w:val="20"/>
          <w:szCs w:val="20"/>
        </w:rPr>
        <w:t xml:space="preserve">одномандатным и (или) многомандатным </w:t>
      </w:r>
      <w:r w:rsidRPr="00675C92">
        <w:rPr>
          <w:rFonts w:ascii="Times New Roman" w:hAnsi="Times New Roman" w:cs="Times New Roman"/>
          <w:color w:val="000000"/>
          <w:sz w:val="20"/>
          <w:szCs w:val="20"/>
        </w:rPr>
        <w:t>избирательным округам.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3. Муниципальные выборы назначаются представительным органом Сельского поселения.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В случаях, установленных федеральным законом, муниципальные выборы назначаются избирательной комиссией Сельского поселения или судом.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Итоги муниципальных выборов подлежат официальному опубликованию (обнародованию).</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lastRenderedPageBreak/>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hyperlink r:id="rId23"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3. В случаях, предусмотренных </w:t>
      </w:r>
      <w:hyperlink r:id="rId24"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hyperlink r:id="rId25"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hyperlink r:id="rId26"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857FA4" w:rsidRPr="00857FA4" w:rsidRDefault="00857FA4" w:rsidP="00857FA4">
      <w:pPr>
        <w:pStyle w:val="af"/>
        <w:ind w:firstLine="709"/>
        <w:jc w:val="both"/>
        <w:rPr>
          <w:rFonts w:ascii="Times New Roman" w:hAnsi="Times New Roman" w:cs="Times New Roman"/>
          <w:sz w:val="20"/>
          <w:szCs w:val="20"/>
        </w:rPr>
      </w:pPr>
      <w:r w:rsidRPr="00857FA4">
        <w:rPr>
          <w:rFonts w:ascii="Times New Roman" w:hAnsi="Times New Roman" w:cs="Times New Roman"/>
          <w:b/>
          <w:sz w:val="20"/>
          <w:szCs w:val="20"/>
        </w:rPr>
        <w:t>Статья 8.1. Сход граждан</w:t>
      </w:r>
    </w:p>
    <w:p w:rsidR="00857FA4" w:rsidRPr="00857FA4" w:rsidRDefault="00857FA4" w:rsidP="00857FA4">
      <w:pPr>
        <w:pStyle w:val="af"/>
        <w:ind w:firstLine="709"/>
        <w:jc w:val="both"/>
        <w:rPr>
          <w:rFonts w:ascii="Times New Roman" w:hAnsi="Times New Roman" w:cs="Times New Roman"/>
          <w:sz w:val="20"/>
          <w:szCs w:val="20"/>
        </w:rPr>
      </w:pP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1. Сход граждан может проводиться в случаях, установленных Федеральным законом.</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w:t>
      </w:r>
      <w:r w:rsidR="009132FF">
        <w:rPr>
          <w:rFonts w:ascii="Times New Roman" w:hAnsi="Times New Roman" w:cs="Times New Roman"/>
          <w:b/>
          <w:sz w:val="20"/>
          <w:szCs w:val="20"/>
        </w:rPr>
        <w:t>С</w:t>
      </w:r>
      <w:r w:rsidR="00FE4AA4">
        <w:rPr>
          <w:rFonts w:ascii="Times New Roman" w:hAnsi="Times New Roman" w:cs="Times New Roman"/>
          <w:b/>
          <w:sz w:val="20"/>
          <w:szCs w:val="20"/>
        </w:rPr>
        <w:t xml:space="preserve">ельского </w:t>
      </w:r>
      <w:r w:rsidRPr="00857FA4">
        <w:rPr>
          <w:rFonts w:ascii="Times New Roman" w:hAnsi="Times New Roman" w:cs="Times New Roman"/>
          <w:b/>
          <w:sz w:val="20"/>
          <w:szCs w:val="20"/>
        </w:rPr>
        <w:t>поселения. Решение такого схода граждан считается принятым, если за него проголосовало более половины участников схода граждан.</w:t>
      </w:r>
    </w:p>
    <w:p w:rsidR="00857FA4" w:rsidRPr="00FE4A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w:t>
      </w:r>
      <w:r w:rsidR="00FE4AA4">
        <w:rPr>
          <w:rFonts w:ascii="Times New Roman" w:hAnsi="Times New Roman" w:cs="Times New Roman"/>
          <w:b/>
          <w:sz w:val="20"/>
          <w:szCs w:val="20"/>
        </w:rPr>
        <w:t xml:space="preserve">, староста </w:t>
      </w:r>
      <w:r w:rsidR="00FE4AA4" w:rsidRPr="00FE4AA4">
        <w:rPr>
          <w:rFonts w:ascii="Times New Roman" w:hAnsi="Times New Roman" w:cs="Times New Roman"/>
          <w:b/>
          <w:sz w:val="20"/>
          <w:szCs w:val="20"/>
        </w:rPr>
        <w:t>сельского населенного пункта</w:t>
      </w:r>
      <w:r w:rsidRPr="00FE4AA4">
        <w:rPr>
          <w:rFonts w:ascii="Times New Roman" w:hAnsi="Times New Roman" w:cs="Times New Roman"/>
          <w:b/>
          <w:sz w:val="20"/>
          <w:szCs w:val="20"/>
        </w:rPr>
        <w:t>.</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3. Решение о проведении схода граждан принимается представительным органом местного самоуправления.</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4. Инициатива о проведении схода граждан оформляется в виде заявления с указанием:</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вопроса, выносимого на сход;</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К заявлению прилагаются проект муниципального правового акта и материалы по вопросам, выносимым на решение схода граждан.</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5. Решение представительного органа местного самоуправления о проведении схода граждан должно содержать:</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вопросы, выносимые на сход граждан;</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информацию о времени и месте проведения схода граждан.</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 xml:space="preserve">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w:t>
      </w:r>
      <w:r w:rsidR="00FE4AA4">
        <w:rPr>
          <w:rFonts w:ascii="Times New Roman" w:hAnsi="Times New Roman" w:cs="Times New Roman"/>
          <w:b/>
          <w:sz w:val="20"/>
          <w:szCs w:val="20"/>
        </w:rPr>
        <w:t xml:space="preserve">предусмотренном </w:t>
      </w:r>
      <w:r w:rsidRPr="00857FA4">
        <w:rPr>
          <w:rFonts w:ascii="Times New Roman" w:hAnsi="Times New Roman" w:cs="Times New Roman"/>
          <w:b/>
          <w:sz w:val="20"/>
          <w:szCs w:val="20"/>
        </w:rPr>
        <w:t xml:space="preserve">настоящим Уставом, </w:t>
      </w:r>
      <w:r w:rsidR="00FE4AA4">
        <w:rPr>
          <w:rFonts w:ascii="Times New Roman" w:hAnsi="Times New Roman" w:cs="Times New Roman"/>
          <w:b/>
          <w:sz w:val="20"/>
          <w:szCs w:val="20"/>
        </w:rPr>
        <w:t xml:space="preserve">в части </w:t>
      </w:r>
      <w:r w:rsidRPr="00857FA4">
        <w:rPr>
          <w:rFonts w:ascii="Times New Roman" w:hAnsi="Times New Roman" w:cs="Times New Roman"/>
          <w:b/>
          <w:sz w:val="20"/>
          <w:szCs w:val="20"/>
        </w:rPr>
        <w:t>вступлени</w:t>
      </w:r>
      <w:r w:rsidR="00FE4AA4">
        <w:rPr>
          <w:rFonts w:ascii="Times New Roman" w:hAnsi="Times New Roman" w:cs="Times New Roman"/>
          <w:b/>
          <w:sz w:val="20"/>
          <w:szCs w:val="20"/>
        </w:rPr>
        <w:t>я</w:t>
      </w:r>
      <w:r w:rsidRPr="00857FA4">
        <w:rPr>
          <w:rFonts w:ascii="Times New Roman" w:hAnsi="Times New Roman" w:cs="Times New Roman"/>
          <w:b/>
          <w:sz w:val="20"/>
          <w:szCs w:val="20"/>
        </w:rPr>
        <w:t xml:space="preserve"> в силу муниципальных правовых актов.</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lastRenderedPageBreak/>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Подготовка и проведение схода обеспечиваются главой муниципального образования.</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8. Регистрацию участников схода осуществляют лица, ответственные за подготовку и проведение схода.</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9. Для ведения схода и его протоколов избирается президиум или председатель и секретарь схода. Повестка дня утверждается сходом.</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Список присутствующих заверяется лицами, ответственными за регистрацию, и прилагается к протоколу схода.</w:t>
      </w:r>
    </w:p>
    <w:p w:rsidR="00857FA4" w:rsidRPr="00857FA4" w:rsidRDefault="00857FA4" w:rsidP="00857FA4">
      <w:pPr>
        <w:autoSpaceDE w:val="0"/>
        <w:autoSpaceDN w:val="0"/>
        <w:adjustRightInd w:val="0"/>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857FA4" w:rsidRPr="00857FA4" w:rsidRDefault="00857FA4" w:rsidP="00857FA4">
      <w:pPr>
        <w:pStyle w:val="a4"/>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12. Изменения и дополнения в решения, принятые сходом, могут вноситься только самим сходом.</w:t>
      </w:r>
    </w:p>
    <w:p w:rsidR="00857FA4" w:rsidRDefault="00857FA4" w:rsidP="00857FA4">
      <w:pPr>
        <w:pStyle w:val="a4"/>
        <w:spacing w:after="0" w:line="240" w:lineRule="auto"/>
        <w:ind w:firstLine="709"/>
        <w:jc w:val="both"/>
        <w:rPr>
          <w:rFonts w:ascii="Times New Roman" w:hAnsi="Times New Roman" w:cs="Times New Roman"/>
          <w:b/>
          <w:sz w:val="20"/>
          <w:szCs w:val="20"/>
        </w:rPr>
      </w:pP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9. Правотворческая инициатива граждан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7"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10. Территориальное общественное самоуправление</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w:t>
      </w:r>
      <w:r w:rsidRPr="00675C92">
        <w:rPr>
          <w:rFonts w:ascii="Times New Roman" w:hAnsi="Times New Roman" w:cs="Times New Roman"/>
          <w:color w:val="000000"/>
          <w:sz w:val="20"/>
          <w:szCs w:val="20"/>
        </w:rPr>
        <w:lastRenderedPageBreak/>
        <w:t>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установление структуры органов территориального общественного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принятие устава территориального общественного самоуправления, внесение в него изменений и дополнений;</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избрание органов территориального общественного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определение основных направлений деятельности территориального общественного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утверждение сметы доходов и расходов территориального общественного самоуправления и отчета о ее исполнении;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6) рассмотрение и утверждение отчетов о деятельности органов территориального общественного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8. Органы территориального общественного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представляют интересы населения, проживающего на соответствующей территории;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обеспечивают исполнение решений, принятых на собраниях и конференциях граждан;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9. В уставе территориального общественного самоуправления устанавливаются: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территория, на которой оно осуществляется;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цели, задачи, формы и основные направления деятельности территориального общественного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порядок принятия решений;</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порядок приобретения имущества, а также порядок пользования и распоряжения указанным имуществом и финансовыми средствами;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6) порядок прекращения осуществления территориального общественного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Статья 10.1. Староста сельского населенного пункта</w:t>
      </w:r>
    </w:p>
    <w:p w:rsidR="00857FA4" w:rsidRPr="00857FA4" w:rsidRDefault="00857FA4" w:rsidP="00857FA4">
      <w:pPr>
        <w:pStyle w:val="af"/>
        <w:ind w:firstLine="709"/>
        <w:jc w:val="both"/>
        <w:rPr>
          <w:rFonts w:ascii="Times New Roman" w:hAnsi="Times New Roman" w:cs="Times New Roman"/>
          <w:b/>
          <w:sz w:val="20"/>
          <w:szCs w:val="20"/>
        </w:rPr>
      </w:pP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FF7509">
        <w:rPr>
          <w:rFonts w:ascii="Times New Roman" w:hAnsi="Times New Roman" w:cs="Times New Roman"/>
          <w:b/>
          <w:sz w:val="20"/>
          <w:szCs w:val="20"/>
        </w:rPr>
        <w:t xml:space="preserve">Сельском </w:t>
      </w:r>
      <w:r w:rsidRPr="00857FA4">
        <w:rPr>
          <w:rFonts w:ascii="Times New Roman" w:hAnsi="Times New Roman" w:cs="Times New Roman"/>
          <w:b/>
          <w:sz w:val="20"/>
          <w:szCs w:val="20"/>
        </w:rPr>
        <w:t>поселении, может назначаться староста сельского населенного пункта.</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 xml:space="preserve">2. Староста сельского населенного пункта назначается представительным органом </w:t>
      </w:r>
      <w:r w:rsidR="009132FF">
        <w:rPr>
          <w:rFonts w:ascii="Times New Roman" w:hAnsi="Times New Roman" w:cs="Times New Roman"/>
          <w:b/>
          <w:sz w:val="20"/>
          <w:szCs w:val="20"/>
        </w:rPr>
        <w:t>С</w:t>
      </w:r>
      <w:r w:rsidRPr="00857FA4">
        <w:rPr>
          <w:rFonts w:ascii="Times New Roman" w:hAnsi="Times New Roman" w:cs="Times New Roman"/>
          <w:b/>
          <w:sz w:val="20"/>
          <w:szCs w:val="20"/>
        </w:rPr>
        <w:t>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4. Старостой сельского населенного пункта не может быть назначено лицо:</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lastRenderedPageBreak/>
        <w:t>2) признанное судом недееспособным или ограниченно дееспособным;</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3) имеющее непогашенную или неснятую судимость.</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 xml:space="preserve">5. Срок полномочий старосты сельского населенного пункта </w:t>
      </w:r>
      <w:r w:rsidR="005914CC">
        <w:rPr>
          <w:rFonts w:ascii="Times New Roman" w:hAnsi="Times New Roman" w:cs="Times New Roman"/>
          <w:b/>
          <w:sz w:val="20"/>
          <w:szCs w:val="20"/>
        </w:rPr>
        <w:t xml:space="preserve">составляет </w:t>
      </w:r>
      <w:r w:rsidRPr="00857FA4">
        <w:rPr>
          <w:rFonts w:ascii="Times New Roman" w:hAnsi="Times New Roman" w:cs="Times New Roman"/>
          <w:b/>
          <w:sz w:val="20"/>
          <w:szCs w:val="20"/>
        </w:rPr>
        <w:t>четыре года.</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 xml:space="preserve">Полномочия старосты сельского населенного пункта прекращаются досрочно по решению представительного органа </w:t>
      </w:r>
      <w:r w:rsidR="009132FF">
        <w:rPr>
          <w:rFonts w:ascii="Times New Roman" w:hAnsi="Times New Roman" w:cs="Times New Roman"/>
          <w:b/>
          <w:sz w:val="20"/>
          <w:szCs w:val="20"/>
        </w:rPr>
        <w:t>С</w:t>
      </w:r>
      <w:r w:rsidRPr="00857FA4">
        <w:rPr>
          <w:rFonts w:ascii="Times New Roman" w:hAnsi="Times New Roman" w:cs="Times New Roman"/>
          <w:b/>
          <w:sz w:val="20"/>
          <w:szCs w:val="20"/>
        </w:rPr>
        <w:t>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6. Староста сельского населенного пункта для решения возложенных на него задач:</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57FA4" w:rsidRPr="00857FA4" w:rsidRDefault="00857FA4" w:rsidP="00857FA4">
      <w:pPr>
        <w:pStyle w:val="af"/>
        <w:ind w:firstLine="709"/>
        <w:jc w:val="both"/>
        <w:rPr>
          <w:rFonts w:ascii="Times New Roman" w:hAnsi="Times New Roman" w:cs="Times New Roman"/>
          <w:b/>
          <w:sz w:val="20"/>
          <w:szCs w:val="20"/>
        </w:rPr>
      </w:pPr>
      <w:r w:rsidRPr="00857FA4">
        <w:rPr>
          <w:rFonts w:ascii="Times New Roman" w:hAnsi="Times New Roman" w:cs="Times New Roman"/>
          <w:b/>
          <w:sz w:val="20"/>
          <w:szCs w:val="20"/>
        </w:rPr>
        <w:t xml:space="preserve">5) осуществляет иные полномочия и права, предусмотренные нормативным правовым актом представительного органа </w:t>
      </w:r>
      <w:r w:rsidR="009132FF">
        <w:rPr>
          <w:rFonts w:ascii="Times New Roman" w:hAnsi="Times New Roman" w:cs="Times New Roman"/>
          <w:b/>
          <w:sz w:val="20"/>
          <w:szCs w:val="20"/>
        </w:rPr>
        <w:t>С</w:t>
      </w:r>
      <w:r w:rsidRPr="00857FA4">
        <w:rPr>
          <w:rFonts w:ascii="Times New Roman" w:hAnsi="Times New Roman" w:cs="Times New Roman"/>
          <w:b/>
          <w:sz w:val="20"/>
          <w:szCs w:val="20"/>
        </w:rPr>
        <w:t>ельского поселения в соответствии с законом Республики Башкортостан.</w:t>
      </w:r>
    </w:p>
    <w:p w:rsidR="00857FA4" w:rsidRPr="00857FA4" w:rsidRDefault="00857FA4" w:rsidP="00857FA4">
      <w:pPr>
        <w:pStyle w:val="a4"/>
        <w:spacing w:after="0" w:line="240" w:lineRule="auto"/>
        <w:ind w:firstLine="709"/>
        <w:jc w:val="both"/>
        <w:rPr>
          <w:rFonts w:ascii="Times New Roman" w:hAnsi="Times New Roman" w:cs="Times New Roman"/>
          <w:b/>
          <w:sz w:val="20"/>
          <w:szCs w:val="20"/>
        </w:rPr>
      </w:pPr>
      <w:r w:rsidRPr="00857FA4">
        <w:rPr>
          <w:rFonts w:ascii="Times New Roman" w:hAnsi="Times New Roman" w:cs="Times New Roman"/>
          <w:b/>
          <w:sz w:val="20"/>
          <w:szCs w:val="20"/>
        </w:rPr>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w:t>
      </w:r>
      <w:r w:rsidR="009132FF">
        <w:rPr>
          <w:rFonts w:ascii="Times New Roman" w:hAnsi="Times New Roman" w:cs="Times New Roman"/>
          <w:b/>
          <w:sz w:val="20"/>
          <w:szCs w:val="20"/>
        </w:rPr>
        <w:t>С</w:t>
      </w:r>
      <w:r w:rsidRPr="00857FA4">
        <w:rPr>
          <w:rFonts w:ascii="Times New Roman" w:hAnsi="Times New Roman" w:cs="Times New Roman"/>
          <w:b/>
          <w:sz w:val="20"/>
          <w:szCs w:val="20"/>
        </w:rPr>
        <w:t>ельского поселения в соответствии с законом Республики Башкортостан.</w:t>
      </w:r>
    </w:p>
    <w:p w:rsidR="00857FA4" w:rsidRDefault="00857FA4" w:rsidP="00857FA4">
      <w:pPr>
        <w:pStyle w:val="a4"/>
        <w:spacing w:after="0" w:line="240" w:lineRule="auto"/>
        <w:ind w:firstLine="709"/>
        <w:jc w:val="both"/>
        <w:rPr>
          <w:rFonts w:ascii="Times New Roman" w:hAnsi="Times New Roman" w:cs="Times New Roman"/>
          <w:b/>
          <w:sz w:val="20"/>
          <w:szCs w:val="20"/>
        </w:rPr>
      </w:pP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11. Публичные слушания</w:t>
      </w:r>
      <w:r w:rsidR="00857FA4" w:rsidRPr="00857FA4">
        <w:rPr>
          <w:rFonts w:ascii="Times New Roman" w:hAnsi="Times New Roman" w:cs="Times New Roman"/>
          <w:b/>
          <w:i/>
          <w:sz w:val="20"/>
          <w:szCs w:val="20"/>
        </w:rPr>
        <w:t>, общественные обсуждения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Публичные слушания проводятся по инициативе населения, представительного органа Сельского поселения или главы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На публичные слушания должны выноситься: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w:tgtFrame="_self">
        <w:r w:rsidRPr="00675C92">
          <w:rPr>
            <w:rFonts w:ascii="Times New Roman" w:hAnsi="Times New Roman" w:cs="Times New Roman"/>
            <w:sz w:val="20"/>
            <w:szCs w:val="20"/>
          </w:rPr>
          <w:t>Конституции Российской Федерации</w:t>
        </w:r>
      </w:hyperlink>
      <w:r w:rsidRPr="00675C92">
        <w:rPr>
          <w:rFonts w:ascii="Times New Roman" w:hAnsi="Times New Roman" w:cs="Times New Roman"/>
          <w:sz w:val="20"/>
          <w:szCs w:val="20"/>
        </w:rPr>
        <w:t xml:space="preserve">, федеральных законов, </w:t>
      </w:r>
      <w:hyperlink w:tgtFrame="_self">
        <w:r w:rsidRPr="00675C92">
          <w:rPr>
            <w:rFonts w:ascii="Times New Roman" w:hAnsi="Times New Roman" w:cs="Times New Roman"/>
            <w:sz w:val="20"/>
            <w:szCs w:val="20"/>
          </w:rPr>
          <w:t>Конституции Республики Башкортостан</w:t>
        </w:r>
      </w:hyperlink>
      <w:r w:rsidRPr="00675C92">
        <w:rPr>
          <w:rFonts w:ascii="Times New Roman" w:hAnsi="Times New Roman" w:cs="Times New Roman"/>
          <w:sz w:val="20"/>
          <w:szCs w:val="20"/>
        </w:rPr>
        <w:t xml:space="preserve"> </w:t>
      </w:r>
      <w:r w:rsidRPr="00675C92">
        <w:rPr>
          <w:rFonts w:ascii="Times New Roman" w:hAnsi="Times New Roman" w:cs="Times New Roman"/>
          <w:color w:val="000000"/>
          <w:sz w:val="20"/>
          <w:szCs w:val="20"/>
        </w:rPr>
        <w:t>или законов Республики Башкортостан в целях приведения данного устава в соответствие с этими нормативными правовыми актами;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проект местного бюджета и отчет о его исполнении;</w:t>
      </w:r>
    </w:p>
    <w:p w:rsidR="00857FA4" w:rsidRPr="00857FA4" w:rsidRDefault="00857FA4" w:rsidP="00675C92">
      <w:pPr>
        <w:pStyle w:val="a4"/>
        <w:spacing w:after="0" w:line="240" w:lineRule="auto"/>
        <w:ind w:firstLine="709"/>
        <w:jc w:val="both"/>
        <w:rPr>
          <w:rFonts w:ascii="Times New Roman" w:hAnsi="Times New Roman" w:cs="Times New Roman"/>
          <w:b/>
          <w:color w:val="000000"/>
          <w:sz w:val="20"/>
          <w:szCs w:val="20"/>
        </w:rPr>
      </w:pPr>
      <w:r w:rsidRPr="00857FA4">
        <w:rPr>
          <w:rFonts w:ascii="Times New Roman" w:hAnsi="Times New Roman" w:cs="Times New Roman"/>
          <w:b/>
          <w:sz w:val="20"/>
          <w:szCs w:val="20"/>
        </w:rPr>
        <w:t xml:space="preserve">2.1) проект стратегии социально-экономического развития </w:t>
      </w:r>
      <w:r w:rsidR="009132FF">
        <w:rPr>
          <w:rFonts w:ascii="Times New Roman" w:hAnsi="Times New Roman" w:cs="Times New Roman"/>
          <w:b/>
          <w:sz w:val="20"/>
          <w:szCs w:val="20"/>
        </w:rPr>
        <w:t>С</w:t>
      </w:r>
      <w:r w:rsidRPr="00857FA4">
        <w:rPr>
          <w:rFonts w:ascii="Times New Roman" w:hAnsi="Times New Roman" w:cs="Times New Roman"/>
          <w:b/>
          <w:sz w:val="20"/>
          <w:szCs w:val="20"/>
        </w:rPr>
        <w:t>ельского поселения;</w:t>
      </w:r>
    </w:p>
    <w:p w:rsidR="00C64B16" w:rsidRPr="00857FA4" w:rsidRDefault="007F6359" w:rsidP="00675C92">
      <w:pPr>
        <w:pStyle w:val="a4"/>
        <w:spacing w:after="0" w:line="240" w:lineRule="auto"/>
        <w:ind w:firstLine="709"/>
        <w:jc w:val="both"/>
        <w:rPr>
          <w:rFonts w:ascii="Times New Roman" w:hAnsi="Times New Roman" w:cs="Times New Roman"/>
          <w:strike/>
          <w:sz w:val="20"/>
          <w:szCs w:val="20"/>
        </w:rPr>
      </w:pPr>
      <w:r w:rsidRPr="00857FA4">
        <w:rPr>
          <w:rFonts w:ascii="Times New Roman" w:hAnsi="Times New Roman" w:cs="Times New Roman"/>
          <w:strike/>
          <w:color w:val="000000"/>
          <w:sz w:val="20"/>
          <w:szCs w:val="20"/>
        </w:rPr>
        <w:t xml:space="preserve">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w:t>
      </w:r>
      <w:r w:rsidRPr="00857FA4">
        <w:rPr>
          <w:rFonts w:ascii="Times New Roman" w:hAnsi="Times New Roman" w:cs="Times New Roman"/>
          <w:strike/>
          <w:sz w:val="20"/>
          <w:szCs w:val="20"/>
        </w:rPr>
        <w:t>за исключением случаев, предусмотренных Градостроительным кодексом</w:t>
      </w:r>
      <w:r w:rsidRPr="00857FA4">
        <w:rPr>
          <w:rFonts w:ascii="Times New Roman" w:hAnsi="Times New Roman" w:cs="Times New Roman"/>
          <w:strike/>
          <w:color w:val="000000"/>
          <w:sz w:val="20"/>
          <w:szCs w:val="20"/>
        </w:rPr>
        <w:t xml:space="preserve"> </w:t>
      </w:r>
      <w:r w:rsidRPr="00857FA4">
        <w:rPr>
          <w:rFonts w:ascii="Times New Roman" w:hAnsi="Times New Roman" w:cs="Times New Roman"/>
          <w:strike/>
          <w:sz w:val="20"/>
          <w:szCs w:val="20"/>
        </w:rPr>
        <w:t xml:space="preserve">Российской Федерации, </w:t>
      </w:r>
      <w:r w:rsidRPr="00857FA4">
        <w:rPr>
          <w:rFonts w:ascii="Times New Roman" w:hAnsi="Times New Roman" w:cs="Times New Roman"/>
          <w:strike/>
          <w:color w:val="000000"/>
          <w:sz w:val="20"/>
          <w:szCs w:val="20"/>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4) вопросы о преобразовании Сельского поселения, за исключением случаев, если в соответствии со статьей 13 </w:t>
      </w:r>
      <w:hyperlink w:tgtFrame="_self">
        <w:r w:rsidRPr="00675C92">
          <w:rPr>
            <w:rFonts w:ascii="Times New Roman" w:hAnsi="Times New Roman" w:cs="Times New Roman"/>
            <w:sz w:val="20"/>
            <w:szCs w:val="20"/>
          </w:rPr>
          <w:t>Федерального закона</w:t>
        </w:r>
      </w:hyperlink>
      <w:r w:rsidRPr="00675C92">
        <w:rPr>
          <w:rFonts w:ascii="Times New Roman" w:hAnsi="Times New Roman" w:cs="Times New Roman"/>
          <w:color w:val="000000"/>
          <w:sz w:val="20"/>
          <w:szCs w:val="20"/>
        </w:rPr>
        <w:t xml:space="preserve"> для преобразования Сельского поселения требуется получение согласия населения Сельского поселения, выраженного путем голосования;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иные вопросы в соответствии с федеральными законами.</w:t>
      </w:r>
    </w:p>
    <w:p w:rsidR="00C64B16"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4. </w:t>
      </w:r>
      <w:r w:rsidRPr="00857FA4">
        <w:rPr>
          <w:rFonts w:ascii="Times New Roman" w:hAnsi="Times New Roman" w:cs="Times New Roman"/>
          <w:strike/>
          <w:color w:val="000000"/>
          <w:sz w:val="20"/>
          <w:szCs w:val="20"/>
        </w:rPr>
        <w:t>Порядок организации и проведения публичных слушаний</w:t>
      </w:r>
      <w:r w:rsidRPr="00675C92">
        <w:rPr>
          <w:rFonts w:ascii="Times New Roman" w:hAnsi="Times New Roman" w:cs="Times New Roman"/>
          <w:color w:val="000000"/>
          <w:sz w:val="20"/>
          <w:szCs w:val="20"/>
        </w:rPr>
        <w:t xml:space="preserve"> </w:t>
      </w:r>
      <w:r w:rsidR="00857FA4" w:rsidRPr="00857FA4">
        <w:rPr>
          <w:rFonts w:ascii="Times New Roman" w:hAnsi="Times New Roman" w:cs="Times New Roman"/>
          <w:b/>
          <w:sz w:val="20"/>
          <w:szCs w:val="20"/>
        </w:rPr>
        <w:t>Порядок организации и проведения публичных слушаний по проектам и вопросам, указанным в части 3 настоящей статьи,</w:t>
      </w:r>
      <w:r w:rsidR="00857FA4">
        <w:rPr>
          <w:rFonts w:ascii="Times New Roman" w:hAnsi="Times New Roman" w:cs="Times New Roman"/>
          <w:sz w:val="28"/>
          <w:szCs w:val="28"/>
        </w:rPr>
        <w:t xml:space="preserve"> </w:t>
      </w:r>
      <w:r w:rsidRPr="00675C92">
        <w:rPr>
          <w:rFonts w:ascii="Times New Roman" w:hAnsi="Times New Roman" w:cs="Times New Roman"/>
          <w:color w:val="000000"/>
          <w:sz w:val="20"/>
          <w:szCs w:val="20"/>
        </w:rPr>
        <w:t>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857FA4" w:rsidRPr="00857FA4" w:rsidRDefault="00857FA4" w:rsidP="00675C92">
      <w:pPr>
        <w:pStyle w:val="a4"/>
        <w:spacing w:after="0" w:line="240" w:lineRule="auto"/>
        <w:ind w:firstLine="709"/>
        <w:jc w:val="both"/>
        <w:rPr>
          <w:rFonts w:ascii="Times New Roman" w:hAnsi="Times New Roman" w:cs="Times New Roman"/>
          <w:b/>
          <w:color w:val="000000"/>
          <w:sz w:val="20"/>
          <w:szCs w:val="20"/>
        </w:rPr>
      </w:pPr>
      <w:r w:rsidRPr="00857FA4">
        <w:rPr>
          <w:rFonts w:ascii="Times New Roman" w:hAnsi="Times New Roman" w:cs="Times New Roman"/>
          <w:b/>
          <w:sz w:val="20"/>
          <w:szCs w:val="20"/>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w:t>
      </w:r>
      <w:r w:rsidR="009132FF">
        <w:rPr>
          <w:rFonts w:ascii="Times New Roman" w:hAnsi="Times New Roman" w:cs="Times New Roman"/>
          <w:b/>
          <w:sz w:val="20"/>
          <w:szCs w:val="20"/>
        </w:rPr>
        <w:t>С</w:t>
      </w:r>
      <w:r w:rsidRPr="00857FA4">
        <w:rPr>
          <w:rFonts w:ascii="Times New Roman" w:hAnsi="Times New Roman" w:cs="Times New Roman"/>
          <w:b/>
          <w:sz w:val="20"/>
          <w:szCs w:val="20"/>
        </w:rPr>
        <w:t>ельского поселения с учетом положений законодательства о градостроительной деятельности.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12. Собрание граждан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5. Порядок назначения и проведения собрания граждан, а также полномочия собрания граждан определяются </w:t>
      </w:r>
      <w:hyperlink r:id="rId28"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нормативными правовыми актами представительного органа Сельского поселения, уставом территориального общественного самоуправления.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6. Итоги собрания граждан подлежат официальному опубликованию (обнародованию).</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b/>
          <w:sz w:val="20"/>
          <w:szCs w:val="20"/>
        </w:rPr>
        <w:t>Статья 13.</w:t>
      </w:r>
      <w:r w:rsidRPr="00675C92">
        <w:rPr>
          <w:rFonts w:ascii="Times New Roman" w:hAnsi="Times New Roman" w:cs="Times New Roman"/>
          <w:sz w:val="20"/>
          <w:szCs w:val="20"/>
        </w:rPr>
        <w:t xml:space="preserve"> </w:t>
      </w:r>
      <w:r w:rsidRPr="00675C92">
        <w:rPr>
          <w:rFonts w:ascii="Times New Roman" w:hAnsi="Times New Roman" w:cs="Times New Roman"/>
          <w:b/>
          <w:sz w:val="20"/>
          <w:szCs w:val="20"/>
        </w:rPr>
        <w:t>Конференция граждан (собрание делегатов)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Итоги конференции граждан (собрания делегатов) подлежат официальному опубликованию (обнародованию).</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14. Опрос граждан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lastRenderedPageBreak/>
        <w:t>Результаты опроса носят рекомендательный характер.</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В опросе граждан имеют право участвовать жители Сельского поселения, обладающие избирательным правом.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Опрос граждан проводится по инициативе:</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представительного органа Сельского поселения или главы Сельского поселения - по вопросам местного значения;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дата и сроки проведения опроса;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формулировка вопроса (вопросов), предлагаемого (предлагаемых) при проведении опроса;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методика проведения опроса;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форма опросного листа;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минимальная численность жителей Сельского поселения, участвующих в опросе.</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6. Жители Сельского поселения должны быть проинформированы о проведении опроса граждан не менее чем за 10 дней до его проведения.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7. Финансирование мероприятий, связанных с подготовкой и проведением опроса граждан, осуществляется: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за счет средств местного бюджета - при проведении опроса по инициативе органов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15. Обращения граждан в органы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Граждане имеют право на индивидуальные и коллективные обращения в органы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2. Обращения граждан подлежат рассмотрению в порядке и сроки, установленные </w:t>
      </w:r>
      <w:hyperlink r:id="rId29"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«О порядке рассмотрения обращений граждан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16. Другие формы непосредственного осуществления населением местного самоуправления и участия в его осуществлении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 Наряду с предусмотренными </w:t>
      </w:r>
      <w:hyperlink r:id="rId30"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1" w:tgtFrame="_self">
        <w:r w:rsidRPr="00675C92">
          <w:rPr>
            <w:rStyle w:val="-"/>
            <w:rFonts w:ascii="Times New Roman" w:hAnsi="Times New Roman" w:cs="Times New Roman"/>
            <w:sz w:val="20"/>
            <w:szCs w:val="20"/>
          </w:rPr>
          <w:t>Конституции</w:t>
        </w:r>
      </w:hyperlink>
      <w:r w:rsidRPr="00675C92">
        <w:rPr>
          <w:rFonts w:ascii="Times New Roman" w:hAnsi="Times New Roman" w:cs="Times New Roman"/>
          <w:color w:val="000000"/>
          <w:sz w:val="20"/>
          <w:szCs w:val="20"/>
        </w:rPr>
        <w:t xml:space="preserve"> Российской Федерации, </w:t>
      </w:r>
      <w:hyperlink r:id="rId32" w:tgtFrame="_self">
        <w:r w:rsidRPr="00675C92">
          <w:rPr>
            <w:rStyle w:val="-"/>
            <w:rFonts w:ascii="Times New Roman" w:hAnsi="Times New Roman" w:cs="Times New Roman"/>
            <w:sz w:val="20"/>
            <w:szCs w:val="20"/>
          </w:rPr>
          <w:t>Федеральному закону</w:t>
        </w:r>
      </w:hyperlink>
      <w:r w:rsidRPr="00675C92">
        <w:rPr>
          <w:rFonts w:ascii="Times New Roman" w:hAnsi="Times New Roman" w:cs="Times New Roman"/>
          <w:color w:val="000000"/>
          <w:sz w:val="20"/>
          <w:szCs w:val="20"/>
        </w:rPr>
        <w:t xml:space="preserve"> и иным федеральным законам, законам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Глава IV</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Органы местного самоуправления и должностные лица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17. Органы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Структуру органов местного самоуправления составляют:</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представительный орган Сельского поселения, именуемый Советом;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глава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администрация Сельского поселения, именуемая Администрацией.</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Глава Сельского поселения избирается Советом из своего состава, исполняет полномочия председателя Совета и возглавляет Администрацию.</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Изменение структуры органов местного самоуправления осуществляется не иначе как путем внесения изменений в настоящий Устав.</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lastRenderedPageBreak/>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33"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 xml:space="preserve">Статья 18. Совет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Совет может осуществлять свои полномочия в случае избрания не менее двух третей от установленной численности депутатов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Совет состоит из 10 депутатов.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Совет обладает правами юридического лица.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Срок полномочий Совета составляет 4 года.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Совет подотчетен и подконтролен непосредственно населению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6. В исключительной компетенции Совета находятся: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принятие устава Сельского поселения и внесение в него изменений и дополнений;</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утверждение местного бюджета и отчета о его исполнении;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4) </w:t>
      </w:r>
      <w:r w:rsidRPr="00857FA4">
        <w:rPr>
          <w:rFonts w:ascii="Times New Roman" w:hAnsi="Times New Roman" w:cs="Times New Roman"/>
          <w:strike/>
          <w:color w:val="000000"/>
          <w:sz w:val="20"/>
          <w:szCs w:val="20"/>
        </w:rPr>
        <w:t>принятие планов и программ развития Сельского поселения, утверждение отчетов об их исполнении;</w:t>
      </w:r>
    </w:p>
    <w:p w:rsidR="00857FA4" w:rsidRPr="00857FA4" w:rsidRDefault="00857FA4" w:rsidP="00675C92">
      <w:pPr>
        <w:pStyle w:val="a4"/>
        <w:spacing w:after="0" w:line="240" w:lineRule="auto"/>
        <w:ind w:firstLine="709"/>
        <w:jc w:val="both"/>
        <w:rPr>
          <w:rFonts w:ascii="Times New Roman" w:hAnsi="Times New Roman" w:cs="Times New Roman"/>
          <w:b/>
          <w:color w:val="000000"/>
          <w:sz w:val="20"/>
          <w:szCs w:val="20"/>
        </w:rPr>
      </w:pPr>
      <w:r w:rsidRPr="00857FA4">
        <w:rPr>
          <w:rFonts w:ascii="Times New Roman" w:hAnsi="Times New Roman" w:cs="Times New Roman"/>
          <w:b/>
          <w:sz w:val="20"/>
          <w:szCs w:val="20"/>
        </w:rPr>
        <w:t xml:space="preserve">утверждение стратегии социально-экономического развития </w:t>
      </w:r>
      <w:r w:rsidR="009132FF">
        <w:rPr>
          <w:rFonts w:ascii="Times New Roman" w:hAnsi="Times New Roman" w:cs="Times New Roman"/>
          <w:b/>
          <w:sz w:val="20"/>
          <w:szCs w:val="20"/>
        </w:rPr>
        <w:t>С</w:t>
      </w:r>
      <w:r w:rsidRPr="00857FA4">
        <w:rPr>
          <w:rFonts w:ascii="Times New Roman" w:hAnsi="Times New Roman" w:cs="Times New Roman"/>
          <w:b/>
          <w:sz w:val="20"/>
          <w:szCs w:val="20"/>
        </w:rPr>
        <w:t>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определение порядка управления и распоряжения имуществом, находящимся в муниципальной собственности;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7) определение порядка участия Сельского поселения в организациях межмуниципального сотрудничества;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4B16"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10) принятие решения об удалении главы Сельского поселения в отставку</w:t>
      </w:r>
      <w:r w:rsidR="00B32F0B">
        <w:rPr>
          <w:rFonts w:ascii="Times New Roman" w:hAnsi="Times New Roman" w:cs="Times New Roman"/>
          <w:color w:val="000000"/>
          <w:sz w:val="20"/>
          <w:szCs w:val="20"/>
        </w:rPr>
        <w:t>;</w:t>
      </w:r>
    </w:p>
    <w:p w:rsidR="00B32F0B" w:rsidRPr="00B32F0B" w:rsidRDefault="00B32F0B" w:rsidP="00675C92">
      <w:pPr>
        <w:pStyle w:val="a4"/>
        <w:spacing w:after="0" w:line="240" w:lineRule="auto"/>
        <w:ind w:firstLine="709"/>
        <w:jc w:val="both"/>
        <w:rPr>
          <w:rFonts w:ascii="Times New Roman" w:hAnsi="Times New Roman" w:cs="Times New Roman"/>
          <w:b/>
          <w:color w:val="000000"/>
          <w:sz w:val="20"/>
          <w:szCs w:val="20"/>
        </w:rPr>
      </w:pPr>
      <w:r w:rsidRPr="00B32F0B">
        <w:rPr>
          <w:rFonts w:ascii="Times New Roman" w:hAnsi="Times New Roman" w:cs="Times New Roman"/>
          <w:b/>
          <w:sz w:val="20"/>
          <w:szCs w:val="20"/>
        </w:rPr>
        <w:t xml:space="preserve">11) утверждение правил благоустройства территории </w:t>
      </w:r>
      <w:r w:rsidR="009132FF">
        <w:rPr>
          <w:rFonts w:ascii="Times New Roman" w:hAnsi="Times New Roman" w:cs="Times New Roman"/>
          <w:b/>
          <w:sz w:val="20"/>
          <w:szCs w:val="20"/>
        </w:rPr>
        <w:t>С</w:t>
      </w:r>
      <w:r w:rsidRPr="00B32F0B">
        <w:rPr>
          <w:rFonts w:ascii="Times New Roman" w:hAnsi="Times New Roman" w:cs="Times New Roman"/>
          <w:b/>
          <w:sz w:val="20"/>
          <w:szCs w:val="20"/>
        </w:rPr>
        <w:t>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7. Иные полномочия Совета определяются федеральными законами и принимаемыми в соответствии с ними </w:t>
      </w:r>
      <w:hyperlink r:id="rId34" w:tgtFrame="_self">
        <w:r w:rsidRPr="00675C92">
          <w:rPr>
            <w:rStyle w:val="-"/>
            <w:rFonts w:ascii="Times New Roman" w:hAnsi="Times New Roman" w:cs="Times New Roman"/>
            <w:sz w:val="20"/>
            <w:szCs w:val="20"/>
          </w:rPr>
          <w:t>Конституцией</w:t>
        </w:r>
      </w:hyperlink>
      <w:r w:rsidRPr="00675C92">
        <w:rPr>
          <w:rFonts w:ascii="Times New Roman" w:hAnsi="Times New Roman" w:cs="Times New Roman"/>
          <w:color w:val="000000"/>
          <w:sz w:val="20"/>
          <w:szCs w:val="20"/>
        </w:rPr>
        <w:t xml:space="preserve"> Республики Башкортостан, законами Республики Башкортостан и настоящим Уставом.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Порядок опубликования (обнародования) нормативных правовых актов, принятых Советом, устанавливается настоящим Уставом.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w:t>
      </w:r>
      <w:r w:rsidRPr="00675C92">
        <w:rPr>
          <w:rFonts w:ascii="Times New Roman" w:hAnsi="Times New Roman" w:cs="Times New Roman"/>
          <w:color w:val="000000"/>
          <w:sz w:val="20"/>
          <w:szCs w:val="20"/>
        </w:rPr>
        <w:lastRenderedPageBreak/>
        <w:t>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14. Полномочия Совета независимо от порядка его формирования могут быть прекращены досрочно в порядке и по основаниям, которые предусмотрены </w:t>
      </w:r>
      <w:hyperlink r:id="rId35"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Полномочия Совета также прекращаются: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1) в случае принятия указанным органом решения о самороспуске.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Решение о самороспуске принимается Советом большинством в две трети голосов от установленной численности депутатов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3) в случае преобразования Сельского поселения, осуществляемого в соответствии с </w:t>
      </w:r>
      <w:hyperlink r:id="rId36"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а также в случае упразднения муниципального образования;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в случае утраты Сельским поселением статуса муниципального образования в связи с его объединением с городским округом;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15. Досрочное прекращение полномочий Совета влечет досрочное прекращение полномочий его депутатов.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16. В случае досрочного прекращения полномочий Совета, досрочные выборы в Совет проводятся в сроки, установленные Федеральным законом.</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19. Глава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 Глава Сельского поселения является высшим должностным лицом Сельского поселения и наделяется настоящим Уставом в соответствии с </w:t>
      </w:r>
      <w:hyperlink r:id="rId37"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sz w:val="20"/>
          <w:szCs w:val="20"/>
        </w:rPr>
        <w:t xml:space="preserve"> </w:t>
      </w:r>
      <w:r w:rsidRPr="00675C92">
        <w:rPr>
          <w:rFonts w:ascii="Times New Roman" w:hAnsi="Times New Roman" w:cs="Times New Roman"/>
          <w:color w:val="000000"/>
          <w:sz w:val="20"/>
          <w:szCs w:val="20"/>
        </w:rPr>
        <w:t>собственными полномочиями по решению вопросов местного значения.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Глава Сельского поселения осуществляет свои полномочия на постоянной основе.</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Глава Сельского поселения избирается большинством голосов от установленного числа депутатов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Срок полномочий главы Сельского поселения составляет 4 года.</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3. Глава Сельского поселения в пределах полномочий, установленных </w:t>
      </w:r>
      <w:hyperlink r:id="rId38"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подписывает и обнародует в порядке, установленном настоящим Уставом нормативные правовые акты, принятые Советом;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издает в пределах своих полномочий правовые акты;</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вправе требовать созыва внеочередного заседания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Глава Сельского поселения подконтролен и подотчетен населению и Совету.</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5. Глава сельского поселения должен соблюдать ограничения, запреты, исполнять обязанности, которые установлены </w:t>
      </w:r>
      <w:hyperlink w:tgtFrame="_self">
        <w:r w:rsidRPr="00675C92">
          <w:rPr>
            <w:rFonts w:ascii="Times New Roman" w:hAnsi="Times New Roman" w:cs="Times New Roman"/>
            <w:sz w:val="20"/>
            <w:szCs w:val="20"/>
          </w:rPr>
          <w:t>Федеральным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законом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от 25 декабря 2008 года № 273-ФЗ</w:t>
        </w:r>
      </w:hyperlink>
      <w:r w:rsidRPr="00675C92">
        <w:rPr>
          <w:rFonts w:ascii="Times New Roman" w:hAnsi="Times New Roman" w:cs="Times New Roman"/>
          <w:sz w:val="20"/>
          <w:szCs w:val="20"/>
        </w:rPr>
        <w:t xml:space="preserve"> «О противодействии коррупции», </w:t>
      </w:r>
      <w:hyperlink w:tgtFrame="_self">
        <w:r w:rsidRPr="00675C92">
          <w:rPr>
            <w:rFonts w:ascii="Times New Roman" w:hAnsi="Times New Roman" w:cs="Times New Roman"/>
            <w:sz w:val="20"/>
            <w:szCs w:val="20"/>
          </w:rPr>
          <w:t>Федеральным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законом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от 3 декабря 2012 года № 230-ФЗ</w:t>
        </w:r>
      </w:hyperlink>
      <w:r w:rsidRPr="00675C92">
        <w:rPr>
          <w:rFonts w:ascii="Times New Roman" w:hAnsi="Times New Roman" w:cs="Times New Roman"/>
          <w:sz w:val="20"/>
          <w:szCs w:val="20"/>
        </w:rPr>
        <w:t xml:space="preserve"> «О контроле за соответствием расходов лиц, замещающих государственные должности, и иных лиц их доходам», </w:t>
      </w:r>
      <w:hyperlink w:tgtFrame="_self">
        <w:r w:rsidRPr="00675C92">
          <w:rPr>
            <w:rFonts w:ascii="Times New Roman" w:hAnsi="Times New Roman" w:cs="Times New Roman"/>
            <w:sz w:val="20"/>
            <w:szCs w:val="20"/>
          </w:rPr>
          <w:t>Федеральным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законом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 xml:space="preserve">от </w:t>
        </w:r>
        <w:r w:rsidRPr="00675C92">
          <w:rPr>
            <w:rFonts w:ascii="Times New Roman" w:hAnsi="Times New Roman" w:cs="Times New Roman"/>
            <w:sz w:val="20"/>
            <w:szCs w:val="20"/>
          </w:rPr>
          <w:lastRenderedPageBreak/>
          <w:t>7 мая 2013 года № 79-ФЗ</w:t>
        </w:r>
      </w:hyperlink>
      <w:r w:rsidRPr="00675C92">
        <w:rPr>
          <w:rFonts w:ascii="Times New Roman" w:hAnsi="Times New Roman" w:cs="Times New Roman"/>
          <w:sz w:val="20"/>
          <w:szCs w:val="20"/>
        </w:rPr>
        <w:t xml:space="preserve"> </w:t>
      </w:r>
      <w:r w:rsidRPr="00675C92">
        <w:rPr>
          <w:rFonts w:ascii="Times New Roman" w:hAnsi="Times New Roman" w:cs="Times New Roman"/>
          <w:color w:val="000000"/>
          <w:sz w:val="20"/>
          <w:szCs w:val="2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6. Полномочия главы Сельского поселения прекращаются досрочно в случае:</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смерти;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отставки по собственному желанию;</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2.1) удаления в отставку в соответствии с </w:t>
      </w:r>
      <w:hyperlink r:id="rId39"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3) отрешения от должности в соответствии с </w:t>
      </w:r>
      <w:hyperlink r:id="rId40" w:tgtFrame="_self">
        <w:r w:rsidRPr="00675C92">
          <w:rPr>
            <w:rStyle w:val="-"/>
            <w:rFonts w:ascii="Times New Roman" w:hAnsi="Times New Roman" w:cs="Times New Roman"/>
            <w:sz w:val="20"/>
            <w:szCs w:val="20"/>
          </w:rPr>
          <w:t>Федеральным законом</w:t>
        </w:r>
        <w:r w:rsidRPr="00675C92">
          <w:rPr>
            <w:rStyle w:val="-"/>
            <w:rFonts w:ascii="Times New Roman" w:hAnsi="Times New Roman" w:cs="Times New Roman"/>
            <w:color w:val="000000"/>
            <w:sz w:val="20"/>
            <w:szCs w:val="20"/>
          </w:rPr>
          <w:t xml:space="preserve"> </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признания судом недееспособным или ограниченно дееспособным;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признания судом безвестно отсутствующим или объявления умершим;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6) вступления в отношении его в законную силу обвинительного приговора суда;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7) выезда за пределы Российской Федерации на постоянное место жительства;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9) отзыва избирателей;</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10) установленной в судебном порядке стойкой неспособности по состоянию здоровья осуществлять полномочия главы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11) преобразования Сельского поселения, осуществляемого в соответствии с </w:t>
      </w:r>
      <w:hyperlink r:id="rId41"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а также в случае упразднения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12) утраты Сельским поселением статуса муниципального образования в связи с его объединением с городским округом;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Полномочия главы Сельского поселения прекращаются досрочно также и в иных случаях, установленных </w:t>
      </w:r>
      <w:hyperlink r:id="rId42"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7. (часть признана утратившей силу)</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xml:space="preserve">8. </w:t>
      </w:r>
      <w:r w:rsidRPr="00B32F0B">
        <w:rPr>
          <w:rFonts w:ascii="Times New Roman" w:hAnsi="Times New Roman" w:cs="Times New Roman"/>
          <w:strike/>
          <w:sz w:val="20"/>
          <w:szCs w:val="20"/>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главы Сельского поселения до вступления решения суда в законную силу.</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 xml:space="preserve">В случае, если глава </w:t>
      </w:r>
      <w:r w:rsidR="00FF7509">
        <w:rPr>
          <w:rFonts w:ascii="Times New Roman" w:hAnsi="Times New Roman" w:cs="Times New Roman"/>
          <w:b/>
          <w:sz w:val="20"/>
          <w:szCs w:val="20"/>
        </w:rPr>
        <w:t>С</w:t>
      </w:r>
      <w:r w:rsidRPr="00B32F0B">
        <w:rPr>
          <w:rFonts w:ascii="Times New Roman" w:hAnsi="Times New Roman" w:cs="Times New Roman"/>
          <w:b/>
          <w:sz w:val="20"/>
          <w:szCs w:val="20"/>
        </w:rPr>
        <w:t xml:space="preserve">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w:t>
      </w:r>
      <w:r w:rsidR="00FF7509">
        <w:rPr>
          <w:rFonts w:ascii="Times New Roman" w:hAnsi="Times New Roman" w:cs="Times New Roman"/>
          <w:b/>
          <w:sz w:val="20"/>
          <w:szCs w:val="20"/>
        </w:rPr>
        <w:t>С</w:t>
      </w:r>
      <w:r w:rsidRPr="00B32F0B">
        <w:rPr>
          <w:rFonts w:ascii="Times New Roman" w:hAnsi="Times New Roman" w:cs="Times New Roman"/>
          <w:b/>
          <w:sz w:val="20"/>
          <w:szCs w:val="20"/>
        </w:rPr>
        <w:t xml:space="preserve">ельского поселения либо на основании решения Совета об удалении главы </w:t>
      </w:r>
      <w:r w:rsidR="00FF7509">
        <w:rPr>
          <w:rFonts w:ascii="Times New Roman" w:hAnsi="Times New Roman" w:cs="Times New Roman"/>
          <w:b/>
          <w:sz w:val="20"/>
          <w:szCs w:val="20"/>
        </w:rPr>
        <w:t>С</w:t>
      </w:r>
      <w:r w:rsidRPr="00B32F0B">
        <w:rPr>
          <w:rFonts w:ascii="Times New Roman" w:hAnsi="Times New Roman" w:cs="Times New Roman"/>
          <w:b/>
          <w:sz w:val="20"/>
          <w:szCs w:val="20"/>
        </w:rPr>
        <w:t xml:space="preserve">ельского поселения в отставку, обжалует данные правовой акт или решение в судебном порядке, Совет не вправе принимать решение об избрании главы </w:t>
      </w:r>
      <w:r w:rsidR="00FF7509">
        <w:rPr>
          <w:rFonts w:ascii="Times New Roman" w:hAnsi="Times New Roman" w:cs="Times New Roman"/>
          <w:b/>
          <w:sz w:val="20"/>
          <w:szCs w:val="20"/>
        </w:rPr>
        <w:t>С</w:t>
      </w:r>
      <w:r w:rsidRPr="00B32F0B">
        <w:rPr>
          <w:rFonts w:ascii="Times New Roman" w:hAnsi="Times New Roman" w:cs="Times New Roman"/>
          <w:b/>
          <w:sz w:val="20"/>
          <w:szCs w:val="20"/>
        </w:rPr>
        <w:t>ельского поселения, избираемого Советом из своего состава, до вступления решения суда в законную силу.</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 xml:space="preserve">9. В случае досрочного прекращения полномочий глава </w:t>
      </w:r>
      <w:r w:rsidR="00FF7509">
        <w:rPr>
          <w:rFonts w:ascii="Times New Roman" w:hAnsi="Times New Roman" w:cs="Times New Roman"/>
          <w:b/>
          <w:sz w:val="20"/>
          <w:szCs w:val="20"/>
        </w:rPr>
        <w:t>С</w:t>
      </w:r>
      <w:r w:rsidRPr="00B32F0B">
        <w:rPr>
          <w:rFonts w:ascii="Times New Roman" w:hAnsi="Times New Roman" w:cs="Times New Roman"/>
          <w:b/>
          <w:sz w:val="20"/>
          <w:szCs w:val="20"/>
        </w:rPr>
        <w:t xml:space="preserve">ельского поселения избрание главы </w:t>
      </w:r>
      <w:r w:rsidR="00FF7509">
        <w:rPr>
          <w:rFonts w:ascii="Times New Roman" w:hAnsi="Times New Roman" w:cs="Times New Roman"/>
          <w:b/>
          <w:sz w:val="20"/>
          <w:szCs w:val="20"/>
        </w:rPr>
        <w:t>С</w:t>
      </w:r>
      <w:r w:rsidRPr="00B32F0B">
        <w:rPr>
          <w:rFonts w:ascii="Times New Roman" w:hAnsi="Times New Roman" w:cs="Times New Roman"/>
          <w:b/>
          <w:sz w:val="20"/>
          <w:szCs w:val="20"/>
        </w:rPr>
        <w:t>ельского поселения осуществляется не позднее чем через шесть месяцев со дня такого прекращения полномочий.</w:t>
      </w:r>
    </w:p>
    <w:p w:rsidR="00B32F0B" w:rsidRPr="00B32F0B" w:rsidRDefault="00B32F0B" w:rsidP="00B32F0B">
      <w:pPr>
        <w:spacing w:after="0" w:line="240" w:lineRule="auto"/>
        <w:ind w:firstLine="709"/>
        <w:jc w:val="both"/>
        <w:rPr>
          <w:rFonts w:ascii="Times New Roman" w:hAnsi="Times New Roman" w:cs="Times New Roman"/>
          <w:b/>
          <w:sz w:val="20"/>
          <w:szCs w:val="20"/>
        </w:rPr>
      </w:pPr>
      <w:r w:rsidRPr="00B32F0B">
        <w:rPr>
          <w:rFonts w:ascii="Times New Roman" w:hAnsi="Times New Roman" w:cs="Times New Roman"/>
          <w:b/>
          <w:sz w:val="20"/>
          <w:szCs w:val="20"/>
        </w:rPr>
        <w:t xml:space="preserve">При этом если до истечения срока полномочий Совета осталось менее шести месяцев, избрание главы </w:t>
      </w:r>
      <w:r w:rsidR="009132FF">
        <w:rPr>
          <w:rFonts w:ascii="Times New Roman" w:hAnsi="Times New Roman" w:cs="Times New Roman"/>
          <w:b/>
          <w:sz w:val="20"/>
          <w:szCs w:val="20"/>
        </w:rPr>
        <w:t>С</w:t>
      </w:r>
      <w:r w:rsidRPr="00B32F0B">
        <w:rPr>
          <w:rFonts w:ascii="Times New Roman" w:hAnsi="Times New Roman" w:cs="Times New Roman"/>
          <w:b/>
          <w:sz w:val="20"/>
          <w:szCs w:val="20"/>
        </w:rPr>
        <w:t>ельского поселения осуществляется на первом заседании вновь избранного Совета.</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 xml:space="preserve">Статья 19.1. Исполнение полномочий главы Сельского поселения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w:t>
      </w:r>
      <w:r w:rsidRPr="00675C92">
        <w:rPr>
          <w:rFonts w:ascii="Times New Roman" w:hAnsi="Times New Roman" w:cs="Times New Roman"/>
          <w:sz w:val="20"/>
          <w:szCs w:val="20"/>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20. Администрация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w:t>
      </w:r>
      <w:r w:rsidRPr="00675C92">
        <w:rPr>
          <w:rFonts w:ascii="Times New Roman" w:hAnsi="Times New Roman" w:cs="Times New Roman"/>
          <w:color w:val="000000"/>
          <w:sz w:val="20"/>
          <w:szCs w:val="20"/>
        </w:rPr>
        <w:lastRenderedPageBreak/>
        <w:t>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Администрацией руководит глава Сельского поселения на принципах единоначалия.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Должностные лица Администрации представляют Совету необходимую информацию и документы в порядке, установленном Советом.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Администрация обладает правами юридического лица.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Структура Администрации утверждается Советом по представлению главы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21. Избирательная комиссия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Избирательная комиссия Сельского поселения формируется в количестве 6 членов с правом решающего голоса.</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hyperlink r:id="rId43" w:tgtFrame="_self">
        <w:r w:rsidRPr="00675C92">
          <w:rPr>
            <w:rStyle w:val="-"/>
            <w:rFonts w:ascii="Times New Roman" w:hAnsi="Times New Roman" w:cs="Times New Roman"/>
            <w:sz w:val="20"/>
            <w:szCs w:val="20"/>
          </w:rPr>
          <w:t>Кодексе</w:t>
        </w:r>
      </w:hyperlink>
      <w:r w:rsidRPr="00675C92">
        <w:rPr>
          <w:rFonts w:ascii="Times New Roman" w:hAnsi="Times New Roman" w:cs="Times New Roman"/>
          <w:color w:val="000000"/>
          <w:sz w:val="20"/>
          <w:szCs w:val="20"/>
        </w:rPr>
        <w:t xml:space="preserve"> Республики Башкортостан о выборах.</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 xml:space="preserve">Статья 22. Статус депутата Совета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Депутату Совета обеспечиваются условия для беспрепятственного осуществления своих полномочий.</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Депутат Совета поддерживает связь с избирателями своего округа, ответственен перед ним и подотчетен им.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Срок полномочий депутата Совета составляет 4 года.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Полномочия депутата Совета начинаются со дня его избрания и прекращаются со дня начала работы Совета нового созыва.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Депутаты Совета осуществляют свои полномочия, на непостоянной основе.</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hyperlink w:tgtFrame="_self">
        <w:r w:rsidRPr="00675C92">
          <w:rPr>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hyperlink w:tgtFrame="_self">
        <w:r w:rsidRPr="00675C92">
          <w:rPr>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от 25 декабря 2008 года № 273-ФЗ «О противодействии коррупции», </w:t>
      </w:r>
      <w:hyperlink w:tgtFrame="_self">
        <w:r w:rsidRPr="00675C92">
          <w:rPr>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w:t>
      </w:r>
      <w:hyperlink w:tgtFrame="_self">
        <w:r w:rsidRPr="00675C92">
          <w:rPr>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w:t>
      </w:r>
      <w:hyperlink w:tgtFrame="_self">
        <w:r w:rsidRPr="00675C92">
          <w:rPr>
            <w:rFonts w:ascii="Times New Roman" w:hAnsi="Times New Roman" w:cs="Times New Roman"/>
            <w:sz w:val="20"/>
            <w:szCs w:val="20"/>
          </w:rPr>
          <w:t>Федеральным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законом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от 25 декабря 2008 года № 273-ФЗ</w:t>
        </w:r>
      </w:hyperlink>
      <w:r w:rsidRPr="00675C92">
        <w:rPr>
          <w:rFonts w:ascii="Times New Roman" w:hAnsi="Times New Roman" w:cs="Times New Roman"/>
          <w:sz w:val="20"/>
          <w:szCs w:val="20"/>
        </w:rPr>
        <w:t xml:space="preserve"> «О противодействии коррупции», </w:t>
      </w:r>
      <w:hyperlink w:tgtFrame="_self">
        <w:r w:rsidRPr="00675C92">
          <w:rPr>
            <w:rFonts w:ascii="Times New Roman" w:hAnsi="Times New Roman" w:cs="Times New Roman"/>
            <w:sz w:val="20"/>
            <w:szCs w:val="20"/>
          </w:rPr>
          <w:t>Федеральным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законом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от 3 декабря 2012 года № 230-ФЗ</w:t>
        </w:r>
      </w:hyperlink>
      <w:r w:rsidRPr="00675C92">
        <w:rPr>
          <w:rFonts w:ascii="Times New Roman" w:hAnsi="Times New Roman" w:cs="Times New Roman"/>
          <w:sz w:val="20"/>
          <w:szCs w:val="20"/>
        </w:rPr>
        <w:t xml:space="preserve"> «О контроле за соответствием расходов лиц, замещающих государственные должности, и иных лиц их доходам», </w:t>
      </w:r>
      <w:hyperlink w:tgtFrame="_self">
        <w:r w:rsidRPr="00675C92">
          <w:rPr>
            <w:rFonts w:ascii="Times New Roman" w:hAnsi="Times New Roman" w:cs="Times New Roman"/>
            <w:sz w:val="20"/>
            <w:szCs w:val="20"/>
          </w:rPr>
          <w:t>Федеральным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законом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от 7 мая 2013 года № 79-ФЗ</w:t>
        </w:r>
      </w:hyperlink>
      <w:r w:rsidRPr="00675C92">
        <w:rPr>
          <w:rFonts w:ascii="Times New Roman" w:hAnsi="Times New Roman" w:cs="Times New Roman"/>
          <w:color w:val="000000"/>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w:t>
      </w:r>
      <w:r w:rsidRPr="00675C92">
        <w:rPr>
          <w:rFonts w:ascii="Times New Roman" w:hAnsi="Times New Roman" w:cs="Times New Roman"/>
          <w:color w:val="000000"/>
          <w:sz w:val="20"/>
          <w:szCs w:val="20"/>
        </w:rPr>
        <w:lastRenderedPageBreak/>
        <w:t>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w:t>
      </w:r>
      <w:hyperlink w:tgtFrame="_self">
        <w:r w:rsidRPr="00675C92">
          <w:rPr>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8. Полномочия депутата Совета прекращаются досрочно в случае:</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смерти;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отставки по собственному желанию;</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признания судом недееспособным или ограниченно дееспособным;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признания судом безвестно отсутствующим или объявления умершим;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вступления в отношении его в законную силу обвинительного приговора суда;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6) выезда за пределы Российской Федерации на постоянное место жительства;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8) отзыва избирателями;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9) досрочного прекращения полномочий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10) призыва на военную службу или направления на заменяющую ее альтернативную гражданскую службу;</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11) в иных случаях, установленных </w:t>
      </w:r>
      <w:hyperlink r:id="rId44"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и иными федеральными законами.</w:t>
      </w:r>
    </w:p>
    <w:p w:rsidR="00C64B16" w:rsidRPr="00B32F0B" w:rsidRDefault="007F6359" w:rsidP="00675C92">
      <w:pPr>
        <w:pStyle w:val="a4"/>
        <w:spacing w:after="0" w:line="240" w:lineRule="auto"/>
        <w:ind w:firstLine="709"/>
        <w:jc w:val="both"/>
        <w:rPr>
          <w:rFonts w:ascii="Times New Roman" w:hAnsi="Times New Roman" w:cs="Times New Roman"/>
          <w:strike/>
          <w:sz w:val="20"/>
          <w:szCs w:val="20"/>
        </w:rPr>
      </w:pPr>
      <w:r w:rsidRPr="00675C92">
        <w:rPr>
          <w:rFonts w:ascii="Times New Roman" w:hAnsi="Times New Roman" w:cs="Times New Roman"/>
          <w:color w:val="000000"/>
          <w:sz w:val="20"/>
          <w:szCs w:val="20"/>
        </w:rPr>
        <w:t xml:space="preserve">9. </w:t>
      </w:r>
      <w:r w:rsidRPr="00B32F0B">
        <w:rPr>
          <w:rFonts w:ascii="Times New Roman" w:hAnsi="Times New Roman" w:cs="Times New Roman"/>
          <w:strike/>
          <w:color w:val="000000"/>
          <w:sz w:val="20"/>
          <w:szCs w:val="20"/>
        </w:rPr>
        <w:t xml:space="preserve">Полномочия депутата, осуществляющего свои полномочия на постоянной основе, прекращаются досрочно в случае несоблюдения ограничений, установленных </w:t>
      </w:r>
      <w:hyperlink r:id="rId45" w:tgtFrame="_self">
        <w:r w:rsidRPr="00B32F0B">
          <w:rPr>
            <w:rStyle w:val="-"/>
            <w:rFonts w:ascii="Times New Roman" w:hAnsi="Times New Roman" w:cs="Times New Roman"/>
            <w:strike/>
            <w:sz w:val="20"/>
            <w:szCs w:val="20"/>
          </w:rPr>
          <w:t>Федеральным законом</w:t>
        </w:r>
      </w:hyperlink>
      <w:r w:rsidRPr="00B32F0B">
        <w:rPr>
          <w:rFonts w:ascii="Times New Roman" w:hAnsi="Times New Roman" w:cs="Times New Roman"/>
          <w:strike/>
          <w:color w:val="000000"/>
          <w:sz w:val="20"/>
          <w:szCs w:val="20"/>
        </w:rPr>
        <w:t>.</w:t>
      </w:r>
    </w:p>
    <w:p w:rsidR="00B32F0B" w:rsidRPr="00B32F0B" w:rsidRDefault="00B32F0B" w:rsidP="00675C92">
      <w:pPr>
        <w:pStyle w:val="a4"/>
        <w:spacing w:after="0" w:line="240" w:lineRule="auto"/>
        <w:ind w:firstLine="709"/>
        <w:jc w:val="both"/>
        <w:rPr>
          <w:rFonts w:ascii="Times New Roman" w:hAnsi="Times New Roman" w:cs="Times New Roman"/>
          <w:b/>
          <w:color w:val="000000"/>
          <w:sz w:val="20"/>
          <w:szCs w:val="20"/>
        </w:rPr>
      </w:pPr>
      <w:r w:rsidRPr="00B32F0B">
        <w:rPr>
          <w:rFonts w:ascii="Times New Roman" w:hAnsi="Times New Roman" w:cs="Times New Roman"/>
          <w:b/>
          <w:sz w:val="20"/>
          <w:szCs w:val="20"/>
        </w:rPr>
        <w:t>Полномочия депутата прекращаются досрочно в случае несоблюдения ограничений, установленных Федеральным законом.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highlight w:val="white"/>
        </w:rPr>
      </w:pPr>
      <w:r w:rsidRPr="00675C92">
        <w:rPr>
          <w:rFonts w:ascii="Times New Roman" w:hAnsi="Times New Roman" w:cs="Times New Roman"/>
          <w:color w:val="000000"/>
          <w:sz w:val="20"/>
          <w:szCs w:val="20"/>
          <w:highlight w:val="white"/>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 xml:space="preserve">Статья 23. Сведения о доходах, расходах, об имуществе и обязательствах имущественного характера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hyperlink w:tgtFrame="_self">
        <w:r w:rsidRPr="00675C92">
          <w:rPr>
            <w:rFonts w:ascii="Times New Roman" w:hAnsi="Times New Roman" w:cs="Times New Roman"/>
            <w:sz w:val="20"/>
            <w:szCs w:val="20"/>
          </w:rPr>
          <w:t>Законом</w:t>
        </w:r>
      </w:hyperlink>
      <w:r w:rsidRPr="00675C92">
        <w:rPr>
          <w:rFonts w:ascii="Times New Roman" w:hAnsi="Times New Roman" w:cs="Times New Roman"/>
          <w:color w:val="000000"/>
          <w:sz w:val="20"/>
          <w:szCs w:val="20"/>
        </w:rPr>
        <w:t xml:space="preserve"> Республики Башкортостан от 16.07.2007 № 453-з «О муниципальной службе в Республике Башкортостан».</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w:tgtFrame="_self">
        <w:r w:rsidRPr="00675C92">
          <w:rPr>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w:t>
      </w:r>
      <w:r w:rsidRPr="00675C92">
        <w:rPr>
          <w:rFonts w:ascii="Times New Roman" w:hAnsi="Times New Roman" w:cs="Times New Roman"/>
          <w:color w:val="000000"/>
          <w:sz w:val="20"/>
          <w:szCs w:val="20"/>
        </w:rPr>
        <w:lastRenderedPageBreak/>
        <w:t xml:space="preserve">определяемом </w:t>
      </w:r>
      <w:hyperlink w:tgtFrame="_self">
        <w:r w:rsidRPr="00675C92">
          <w:rPr>
            <w:rFonts w:ascii="Times New Roman" w:hAnsi="Times New Roman" w:cs="Times New Roman"/>
            <w:sz w:val="20"/>
            <w:szCs w:val="20"/>
          </w:rPr>
          <w:t>Законом</w:t>
        </w:r>
      </w:hyperlink>
      <w:r w:rsidRPr="00675C92">
        <w:rPr>
          <w:rFonts w:ascii="Times New Roman" w:hAnsi="Times New Roman" w:cs="Times New Roman"/>
          <w:color w:val="000000"/>
          <w:sz w:val="20"/>
          <w:szCs w:val="20"/>
        </w:rPr>
        <w:t xml:space="preserve"> Республики Башкортостан от 16.07.2007 № 453-з «О муниципальной службе в Республике Башкортостан».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w:tgtFrame="_self">
        <w:r w:rsidRPr="00675C92">
          <w:rPr>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w:tgtFrame="_self">
        <w:r w:rsidRPr="00675C92">
          <w:rPr>
            <w:rFonts w:ascii="Times New Roman" w:hAnsi="Times New Roman" w:cs="Times New Roman"/>
            <w:sz w:val="20"/>
            <w:szCs w:val="20"/>
          </w:rPr>
          <w:t>Законом</w:t>
        </w:r>
      </w:hyperlink>
      <w:r w:rsidRPr="00675C92">
        <w:rPr>
          <w:rFonts w:ascii="Times New Roman" w:hAnsi="Times New Roman" w:cs="Times New Roman"/>
          <w:color w:val="000000"/>
          <w:sz w:val="20"/>
          <w:szCs w:val="20"/>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24. Органы местного самоуправления как юридические лица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2. Органы местного самоуправления, которые в соответствии с </w:t>
      </w:r>
      <w:hyperlink r:id="rId46"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Совет и Администрация как юридические лица действуют на основании общих для организаций данного вида положений </w:t>
      </w:r>
      <w:hyperlink r:id="rId47" w:tgtFrame="_self">
        <w:r w:rsidRPr="00675C92">
          <w:rPr>
            <w:rStyle w:val="-"/>
            <w:rFonts w:ascii="Times New Roman" w:hAnsi="Times New Roman" w:cs="Times New Roman"/>
            <w:sz w:val="20"/>
            <w:szCs w:val="20"/>
          </w:rPr>
          <w:t>Федерального закона</w:t>
        </w:r>
      </w:hyperlink>
      <w:r w:rsidRPr="00675C92">
        <w:rPr>
          <w:rFonts w:ascii="Times New Roman" w:hAnsi="Times New Roman" w:cs="Times New Roman"/>
          <w:color w:val="000000"/>
          <w:sz w:val="20"/>
          <w:szCs w:val="20"/>
        </w:rPr>
        <w:t xml:space="preserve"> в соответствии с Гражданским </w:t>
      </w:r>
      <w:hyperlink r:id="rId48" w:tgtFrame="_self">
        <w:r w:rsidRPr="00675C92">
          <w:rPr>
            <w:rStyle w:val="-"/>
            <w:rFonts w:ascii="Times New Roman" w:hAnsi="Times New Roman" w:cs="Times New Roman"/>
            <w:sz w:val="20"/>
            <w:szCs w:val="20"/>
          </w:rPr>
          <w:t>кодексом</w:t>
        </w:r>
      </w:hyperlink>
      <w:r w:rsidRPr="00675C92">
        <w:rPr>
          <w:rFonts w:ascii="Times New Roman" w:hAnsi="Times New Roman" w:cs="Times New Roman"/>
          <w:color w:val="000000"/>
          <w:sz w:val="20"/>
          <w:szCs w:val="20"/>
        </w:rPr>
        <w:t xml:space="preserve"> Российской Федерации применительно к казенным учреждениям.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Глава V</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Муниципальные правовые акты</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25. Система муниципальных правовых актов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В систему муниципальных правовых актов входят:</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устав Сельского поселения, правовые акты, принятые на местном референдуме (сходе граждан);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нормативные и иные правовые акты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w:t>
      </w:r>
      <w:hyperlink r:id="rId49"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w:t>
      </w:r>
      <w:hyperlink r:id="rId50" w:tgtFrame="_self">
        <w:r w:rsidRPr="00675C92">
          <w:rPr>
            <w:rStyle w:val="-"/>
            <w:rFonts w:ascii="Times New Roman" w:hAnsi="Times New Roman" w:cs="Times New Roman"/>
            <w:sz w:val="20"/>
            <w:szCs w:val="20"/>
          </w:rPr>
          <w:t>Федерального закона</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51"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другими федеральными законами.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lastRenderedPageBreak/>
        <w:t>5. Иные должностные лица местного самоуправления издают распоряжения и приказы по вопросам, отнесенным к их полномочиям настоящим Уставом.</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26. Устав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Устав Сельского поселения принимается Советом.</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C64B16" w:rsidRPr="00B32F0B" w:rsidRDefault="007F6359" w:rsidP="00675C92">
      <w:pPr>
        <w:pStyle w:val="a4"/>
        <w:spacing w:after="0" w:line="240" w:lineRule="auto"/>
        <w:ind w:firstLine="709"/>
        <w:jc w:val="both"/>
        <w:rPr>
          <w:rFonts w:ascii="Times New Roman" w:hAnsi="Times New Roman" w:cs="Times New Roman"/>
          <w:strike/>
          <w:color w:val="000000"/>
          <w:sz w:val="20"/>
          <w:szCs w:val="20"/>
        </w:rPr>
      </w:pPr>
      <w:r w:rsidRPr="00B32F0B">
        <w:rPr>
          <w:rFonts w:ascii="Times New Roman" w:hAnsi="Times New Roman" w:cs="Times New Roman"/>
          <w:strike/>
          <w:color w:val="000000"/>
          <w:sz w:val="20"/>
          <w:szCs w:val="20"/>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
    <w:p w:rsidR="00B32F0B" w:rsidRPr="00B32F0B" w:rsidRDefault="00B32F0B" w:rsidP="00675C92">
      <w:pPr>
        <w:pStyle w:val="a4"/>
        <w:spacing w:after="0" w:line="240" w:lineRule="auto"/>
        <w:ind w:firstLine="709"/>
        <w:jc w:val="both"/>
        <w:rPr>
          <w:rFonts w:ascii="Times New Roman" w:hAnsi="Times New Roman" w:cs="Times New Roman"/>
          <w:b/>
          <w:color w:val="000000"/>
          <w:sz w:val="20"/>
          <w:szCs w:val="20"/>
        </w:rPr>
      </w:pPr>
      <w:r w:rsidRPr="00B32F0B">
        <w:rPr>
          <w:rFonts w:ascii="Times New Roman" w:hAnsi="Times New Roman" w:cs="Times New Roman"/>
          <w:b/>
          <w:sz w:val="20"/>
          <w:szCs w:val="20"/>
        </w:rPr>
        <w:t xml:space="preserve">Изменения и дополнения, внесённые в Устав </w:t>
      </w:r>
      <w:r w:rsidR="009132FF">
        <w:rPr>
          <w:rFonts w:ascii="Times New Roman" w:hAnsi="Times New Roman" w:cs="Times New Roman"/>
          <w:b/>
          <w:sz w:val="20"/>
          <w:szCs w:val="20"/>
        </w:rPr>
        <w:t>С</w:t>
      </w:r>
      <w:r w:rsidRPr="00B32F0B">
        <w:rPr>
          <w:rFonts w:ascii="Times New Roman" w:hAnsi="Times New Roman" w:cs="Times New Roman"/>
          <w:b/>
          <w:sz w:val="20"/>
          <w:szCs w:val="20"/>
        </w:rPr>
        <w:t xml:space="preserve">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9132FF">
        <w:rPr>
          <w:rFonts w:ascii="Times New Roman" w:hAnsi="Times New Roman" w:cs="Times New Roman"/>
          <w:b/>
          <w:sz w:val="20"/>
          <w:szCs w:val="20"/>
        </w:rPr>
        <w:t>С</w:t>
      </w:r>
      <w:r w:rsidRPr="00B32F0B">
        <w:rPr>
          <w:rFonts w:ascii="Times New Roman" w:hAnsi="Times New Roman" w:cs="Times New Roman"/>
          <w:b/>
          <w:sz w:val="20"/>
          <w:szCs w:val="20"/>
        </w:rPr>
        <w:t xml:space="preserve">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w:t>
      </w:r>
      <w:r w:rsidR="009132FF">
        <w:rPr>
          <w:rFonts w:ascii="Times New Roman" w:hAnsi="Times New Roman" w:cs="Times New Roman"/>
          <w:b/>
          <w:sz w:val="20"/>
          <w:szCs w:val="20"/>
        </w:rPr>
        <w:t>С</w:t>
      </w:r>
      <w:r w:rsidRPr="00B32F0B">
        <w:rPr>
          <w:rFonts w:ascii="Times New Roman" w:hAnsi="Times New Roman" w:cs="Times New Roman"/>
          <w:b/>
          <w:sz w:val="20"/>
          <w:szCs w:val="20"/>
        </w:rPr>
        <w:t>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w:t>
      </w:r>
      <w:hyperlink r:id="rId52"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27. Решения, принятые путем прямого волеизъявления граждан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B32F0B" w:rsidRDefault="00B32F0B" w:rsidP="00675C92">
      <w:pPr>
        <w:pStyle w:val="a4"/>
        <w:spacing w:after="0" w:line="240" w:lineRule="auto"/>
        <w:ind w:firstLine="709"/>
        <w:jc w:val="both"/>
        <w:rPr>
          <w:rFonts w:ascii="Times New Roman" w:hAnsi="Times New Roman" w:cs="Times New Roman"/>
          <w:color w:val="000000"/>
          <w:sz w:val="20"/>
          <w:szCs w:val="20"/>
        </w:rPr>
      </w:pPr>
    </w:p>
    <w:p w:rsidR="00B32F0B" w:rsidRPr="00B32F0B" w:rsidRDefault="00B32F0B" w:rsidP="00B32F0B">
      <w:pPr>
        <w:pStyle w:val="af"/>
        <w:ind w:firstLine="709"/>
        <w:jc w:val="both"/>
        <w:rPr>
          <w:rFonts w:ascii="Times New Roman" w:hAnsi="Times New Roman" w:cs="Times New Roman"/>
          <w:b/>
          <w:bCs/>
          <w:sz w:val="20"/>
          <w:szCs w:val="20"/>
        </w:rPr>
      </w:pPr>
      <w:r w:rsidRPr="00B32F0B">
        <w:rPr>
          <w:rFonts w:ascii="Times New Roman" w:hAnsi="Times New Roman" w:cs="Times New Roman"/>
          <w:b/>
          <w:bCs/>
          <w:sz w:val="20"/>
          <w:szCs w:val="20"/>
        </w:rPr>
        <w:t xml:space="preserve">Статья 27.1. Содержание правил благоустройства территории </w:t>
      </w:r>
      <w:r w:rsidR="009132FF">
        <w:rPr>
          <w:rFonts w:ascii="Times New Roman" w:hAnsi="Times New Roman" w:cs="Times New Roman"/>
          <w:b/>
          <w:bCs/>
          <w:sz w:val="20"/>
          <w:szCs w:val="20"/>
        </w:rPr>
        <w:t>С</w:t>
      </w:r>
      <w:r w:rsidRPr="00B32F0B">
        <w:rPr>
          <w:rFonts w:ascii="Times New Roman" w:hAnsi="Times New Roman" w:cs="Times New Roman"/>
          <w:b/>
          <w:bCs/>
          <w:sz w:val="20"/>
          <w:szCs w:val="20"/>
        </w:rPr>
        <w:t>ельского поселения</w:t>
      </w:r>
    </w:p>
    <w:p w:rsidR="00B32F0B" w:rsidRPr="00B32F0B" w:rsidRDefault="00B32F0B" w:rsidP="00B32F0B">
      <w:pPr>
        <w:pStyle w:val="af"/>
        <w:ind w:firstLine="709"/>
        <w:jc w:val="both"/>
        <w:rPr>
          <w:rFonts w:ascii="Times New Roman" w:hAnsi="Times New Roman" w:cs="Times New Roman"/>
          <w:b/>
          <w:sz w:val="20"/>
          <w:szCs w:val="20"/>
        </w:rPr>
      </w:pP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 xml:space="preserve">1. Правила благоустройства территории </w:t>
      </w:r>
      <w:r w:rsidR="009132FF">
        <w:rPr>
          <w:rFonts w:ascii="Times New Roman" w:hAnsi="Times New Roman" w:cs="Times New Roman"/>
          <w:b/>
          <w:sz w:val="20"/>
          <w:szCs w:val="20"/>
        </w:rPr>
        <w:t>С</w:t>
      </w:r>
      <w:r w:rsidRPr="00B32F0B">
        <w:rPr>
          <w:rFonts w:ascii="Times New Roman" w:hAnsi="Times New Roman" w:cs="Times New Roman"/>
          <w:b/>
          <w:sz w:val="20"/>
          <w:szCs w:val="20"/>
        </w:rPr>
        <w:t>ельского поселения утверждаются Советом.</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 xml:space="preserve">2. Правила благоустройства территории </w:t>
      </w:r>
      <w:r w:rsidR="009132FF">
        <w:rPr>
          <w:rFonts w:ascii="Times New Roman" w:hAnsi="Times New Roman" w:cs="Times New Roman"/>
          <w:b/>
          <w:sz w:val="20"/>
          <w:szCs w:val="20"/>
        </w:rPr>
        <w:t>С</w:t>
      </w:r>
      <w:r w:rsidRPr="00B32F0B">
        <w:rPr>
          <w:rFonts w:ascii="Times New Roman" w:hAnsi="Times New Roman" w:cs="Times New Roman"/>
          <w:b/>
          <w:sz w:val="20"/>
          <w:szCs w:val="20"/>
        </w:rPr>
        <w:t>ельского поселения могут регулировать вопросы:</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1) содержания территорий общего пользования и порядка пользования такими территориями;</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2) внешнего вида фасадов и ограждающих конструкций зданий, строений, сооружений;</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4) организации освещения территории сельского поселения, включая архитектурную подсветку зданий, строений, сооружений;</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 xml:space="preserve">5) организации озеленения территории </w:t>
      </w:r>
      <w:r w:rsidR="009132FF">
        <w:rPr>
          <w:rFonts w:ascii="Times New Roman" w:hAnsi="Times New Roman" w:cs="Times New Roman"/>
          <w:b/>
          <w:sz w:val="20"/>
          <w:szCs w:val="20"/>
        </w:rPr>
        <w:t>С</w:t>
      </w:r>
      <w:r w:rsidRPr="00B32F0B">
        <w:rPr>
          <w:rFonts w:ascii="Times New Roman" w:hAnsi="Times New Roman" w:cs="Times New Roman"/>
          <w:b/>
          <w:sz w:val="20"/>
          <w:szCs w:val="20"/>
        </w:rPr>
        <w:t>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 xml:space="preserve">6) размещения информации на территории </w:t>
      </w:r>
      <w:r w:rsidR="009132FF">
        <w:rPr>
          <w:rFonts w:ascii="Times New Roman" w:hAnsi="Times New Roman" w:cs="Times New Roman"/>
          <w:b/>
          <w:sz w:val="20"/>
          <w:szCs w:val="20"/>
        </w:rPr>
        <w:t>С</w:t>
      </w:r>
      <w:r w:rsidRPr="00B32F0B">
        <w:rPr>
          <w:rFonts w:ascii="Times New Roman" w:hAnsi="Times New Roman" w:cs="Times New Roman"/>
          <w:b/>
          <w:sz w:val="20"/>
          <w:szCs w:val="20"/>
        </w:rPr>
        <w:t>ельского поселения, в том числе установки указателей с наименованиями улиц и номерами домов, вывесок;</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8) организации пешеходных коммуникаций, в том числе тротуаров, аллей, дорожек, тропинок;</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 xml:space="preserve">9) обустройства территории </w:t>
      </w:r>
      <w:r w:rsidR="009132FF">
        <w:rPr>
          <w:rFonts w:ascii="Times New Roman" w:hAnsi="Times New Roman" w:cs="Times New Roman"/>
          <w:b/>
          <w:sz w:val="20"/>
          <w:szCs w:val="20"/>
        </w:rPr>
        <w:t>С</w:t>
      </w:r>
      <w:r w:rsidRPr="00B32F0B">
        <w:rPr>
          <w:rFonts w:ascii="Times New Roman" w:hAnsi="Times New Roman" w:cs="Times New Roman"/>
          <w:b/>
          <w:sz w:val="20"/>
          <w:szCs w:val="20"/>
        </w:rPr>
        <w:t>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 xml:space="preserve">10) уборки территории </w:t>
      </w:r>
      <w:r w:rsidR="009132FF">
        <w:rPr>
          <w:rFonts w:ascii="Times New Roman" w:hAnsi="Times New Roman" w:cs="Times New Roman"/>
          <w:b/>
          <w:sz w:val="20"/>
          <w:szCs w:val="20"/>
        </w:rPr>
        <w:t>С</w:t>
      </w:r>
      <w:r w:rsidRPr="00B32F0B">
        <w:rPr>
          <w:rFonts w:ascii="Times New Roman" w:hAnsi="Times New Roman" w:cs="Times New Roman"/>
          <w:b/>
          <w:sz w:val="20"/>
          <w:szCs w:val="20"/>
        </w:rPr>
        <w:t>ельского поселения, в том числе в зимний период;</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11) организации стоков ливневых вод;</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12) порядка проведения земляных работ;</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14) определения границ прилегающих территорий в соответствии с порядком, установленным законом Республики Башкортостан;</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 xml:space="preserve">15) праздничного оформления территории </w:t>
      </w:r>
      <w:r w:rsidR="009132FF">
        <w:rPr>
          <w:rFonts w:ascii="Times New Roman" w:hAnsi="Times New Roman" w:cs="Times New Roman"/>
          <w:b/>
          <w:sz w:val="20"/>
          <w:szCs w:val="20"/>
        </w:rPr>
        <w:t>С</w:t>
      </w:r>
      <w:r w:rsidRPr="00B32F0B">
        <w:rPr>
          <w:rFonts w:ascii="Times New Roman" w:hAnsi="Times New Roman" w:cs="Times New Roman"/>
          <w:b/>
          <w:sz w:val="20"/>
          <w:szCs w:val="20"/>
        </w:rPr>
        <w:t>ельского поселения;</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 xml:space="preserve">16) порядка участия граждан и организаций в реализации мероприятий по благоустройству территории </w:t>
      </w:r>
      <w:r w:rsidR="009132FF">
        <w:rPr>
          <w:rFonts w:ascii="Times New Roman" w:hAnsi="Times New Roman" w:cs="Times New Roman"/>
          <w:b/>
          <w:sz w:val="20"/>
          <w:szCs w:val="20"/>
        </w:rPr>
        <w:t>С</w:t>
      </w:r>
      <w:r w:rsidRPr="00B32F0B">
        <w:rPr>
          <w:rFonts w:ascii="Times New Roman" w:hAnsi="Times New Roman" w:cs="Times New Roman"/>
          <w:b/>
          <w:sz w:val="20"/>
          <w:szCs w:val="20"/>
        </w:rPr>
        <w:t>ельского поселения;</w:t>
      </w:r>
    </w:p>
    <w:p w:rsidR="00B32F0B" w:rsidRPr="00B32F0B" w:rsidRDefault="00B32F0B" w:rsidP="00B32F0B">
      <w:pPr>
        <w:pStyle w:val="a4"/>
        <w:spacing w:after="0" w:line="240" w:lineRule="auto"/>
        <w:ind w:firstLine="709"/>
        <w:jc w:val="both"/>
        <w:rPr>
          <w:rFonts w:ascii="Times New Roman" w:hAnsi="Times New Roman" w:cs="Times New Roman"/>
          <w:b/>
          <w:color w:val="000000"/>
          <w:sz w:val="20"/>
          <w:szCs w:val="20"/>
        </w:rPr>
      </w:pPr>
      <w:r w:rsidRPr="00B32F0B">
        <w:rPr>
          <w:rFonts w:ascii="Times New Roman" w:hAnsi="Times New Roman" w:cs="Times New Roman"/>
          <w:b/>
          <w:sz w:val="20"/>
          <w:szCs w:val="20"/>
        </w:rPr>
        <w:t xml:space="preserve">17) осуществления контроля за соблюдением правил благоустройства территории </w:t>
      </w:r>
      <w:r w:rsidR="009132FF">
        <w:rPr>
          <w:rFonts w:ascii="Times New Roman" w:hAnsi="Times New Roman" w:cs="Times New Roman"/>
          <w:b/>
          <w:sz w:val="20"/>
          <w:szCs w:val="20"/>
        </w:rPr>
        <w:t>С</w:t>
      </w:r>
      <w:r w:rsidRPr="00B32F0B">
        <w:rPr>
          <w:rFonts w:ascii="Times New Roman" w:hAnsi="Times New Roman" w:cs="Times New Roman"/>
          <w:b/>
          <w:sz w:val="20"/>
          <w:szCs w:val="20"/>
        </w:rPr>
        <w:t>ельского поселения.</w:t>
      </w:r>
    </w:p>
    <w:p w:rsidR="00B32F0B" w:rsidRDefault="00B32F0B" w:rsidP="00675C92">
      <w:pPr>
        <w:pStyle w:val="a4"/>
        <w:spacing w:after="0" w:line="240" w:lineRule="auto"/>
        <w:ind w:firstLine="709"/>
        <w:jc w:val="both"/>
        <w:rPr>
          <w:rFonts w:ascii="Times New Roman" w:hAnsi="Times New Roman" w:cs="Times New Roman"/>
          <w:color w:val="000000"/>
          <w:sz w:val="20"/>
          <w:szCs w:val="20"/>
        </w:rPr>
      </w:pP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color w:val="000000"/>
          <w:sz w:val="20"/>
          <w:szCs w:val="20"/>
        </w:rPr>
        <w:t> </w:t>
      </w:r>
      <w:r w:rsidRPr="00675C92">
        <w:rPr>
          <w:rFonts w:ascii="Times New Roman" w:hAnsi="Times New Roman" w:cs="Times New Roman"/>
          <w:b/>
          <w:sz w:val="20"/>
          <w:szCs w:val="20"/>
        </w:rPr>
        <w:t>Статья 28. Подготовка муниципальных правовых актов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Белорецким межрайонным прокурором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29. Вступление в силу муниципальных правовых актов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1. Муниципальные правовые акты вступают в силу со дня их подписания.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В муниципальных правовых актах может быть установлен другой порядок вступления их в силу.</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xml:space="preserve">2. </w:t>
      </w:r>
      <w:r w:rsidRPr="00B32F0B">
        <w:rPr>
          <w:rFonts w:ascii="Times New Roman" w:hAnsi="Times New Roman" w:cs="Times New Roman"/>
          <w:strike/>
          <w:sz w:val="20"/>
          <w:szCs w:val="20"/>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B32F0B" w:rsidRPr="00B32F0B" w:rsidRDefault="00B32F0B" w:rsidP="00675C92">
      <w:pPr>
        <w:pStyle w:val="a4"/>
        <w:spacing w:after="0" w:line="240" w:lineRule="auto"/>
        <w:ind w:firstLine="709"/>
        <w:jc w:val="both"/>
        <w:rPr>
          <w:rFonts w:ascii="Times New Roman" w:hAnsi="Times New Roman" w:cs="Times New Roman"/>
          <w:b/>
          <w:sz w:val="20"/>
          <w:szCs w:val="20"/>
        </w:rPr>
      </w:pPr>
      <w:r w:rsidRPr="00B32F0B">
        <w:rPr>
          <w:rFonts w:ascii="Times New Roman" w:hAnsi="Times New Roman" w:cs="Times New Roman"/>
          <w:b/>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xml:space="preserve">Нормативные правовые акты Совета о налогах и сборах вступают в силу в соответствии с Налоговым </w:t>
      </w:r>
      <w:hyperlink r:id="rId53" w:tgtFrame="_self">
        <w:r w:rsidRPr="00675C92">
          <w:rPr>
            <w:rStyle w:val="-"/>
            <w:rFonts w:ascii="Times New Roman" w:hAnsi="Times New Roman" w:cs="Times New Roman"/>
            <w:sz w:val="20"/>
            <w:szCs w:val="20"/>
          </w:rPr>
          <w:t>кодексом</w:t>
        </w:r>
      </w:hyperlink>
      <w:r w:rsidRPr="00675C92">
        <w:rPr>
          <w:rFonts w:ascii="Times New Roman" w:hAnsi="Times New Roman" w:cs="Times New Roman"/>
          <w:sz w:val="20"/>
          <w:szCs w:val="20"/>
        </w:rPr>
        <w:t xml:space="preserve"> Российской Федерации.</w:t>
      </w:r>
    </w:p>
    <w:p w:rsidR="00C64B16" w:rsidRPr="00B32F0B" w:rsidRDefault="007F6359" w:rsidP="00675C92">
      <w:pPr>
        <w:pStyle w:val="a4"/>
        <w:spacing w:after="0" w:line="240" w:lineRule="auto"/>
        <w:ind w:firstLine="709"/>
        <w:jc w:val="both"/>
        <w:rPr>
          <w:rFonts w:ascii="Times New Roman" w:hAnsi="Times New Roman" w:cs="Times New Roman"/>
          <w:strike/>
          <w:sz w:val="20"/>
          <w:szCs w:val="20"/>
        </w:rPr>
      </w:pPr>
      <w:r w:rsidRPr="00B32F0B">
        <w:rPr>
          <w:rFonts w:ascii="Times New Roman" w:hAnsi="Times New Roman" w:cs="Times New Roman"/>
          <w:strike/>
          <w:sz w:val="20"/>
          <w:szCs w:val="20"/>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C64B16" w:rsidRPr="00B32F0B" w:rsidRDefault="007F6359" w:rsidP="00675C92">
      <w:pPr>
        <w:pStyle w:val="a4"/>
        <w:spacing w:after="0" w:line="240" w:lineRule="auto"/>
        <w:ind w:firstLine="709"/>
        <w:jc w:val="both"/>
        <w:rPr>
          <w:rFonts w:ascii="Times New Roman" w:hAnsi="Times New Roman" w:cs="Times New Roman"/>
          <w:strike/>
          <w:sz w:val="20"/>
          <w:szCs w:val="20"/>
        </w:rPr>
      </w:pPr>
      <w:r w:rsidRPr="00B32F0B">
        <w:rPr>
          <w:rFonts w:ascii="Times New Roman" w:hAnsi="Times New Roman" w:cs="Times New Roman"/>
          <w:strike/>
          <w:sz w:val="20"/>
          <w:szCs w:val="20"/>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C64B16" w:rsidRPr="00B32F0B" w:rsidRDefault="007F6359" w:rsidP="00675C92">
      <w:pPr>
        <w:pStyle w:val="a4"/>
        <w:spacing w:after="0" w:line="240" w:lineRule="auto"/>
        <w:ind w:firstLine="709"/>
        <w:jc w:val="both"/>
        <w:rPr>
          <w:rFonts w:ascii="Times New Roman" w:hAnsi="Times New Roman" w:cs="Times New Roman"/>
          <w:strike/>
          <w:sz w:val="20"/>
          <w:szCs w:val="20"/>
        </w:rPr>
      </w:pPr>
      <w:r w:rsidRPr="00B32F0B">
        <w:rPr>
          <w:rFonts w:ascii="Times New Roman" w:hAnsi="Times New Roman" w:cs="Times New Roman"/>
          <w:strike/>
          <w:sz w:val="20"/>
          <w:szCs w:val="20"/>
        </w:rPr>
        <w:t>Муниципальные правовые акты могут быть доведены до всеобщего сведения по телевидению и радио.</w:t>
      </w:r>
    </w:p>
    <w:p w:rsidR="00C64B16" w:rsidRPr="00B32F0B" w:rsidRDefault="007F6359" w:rsidP="00675C92">
      <w:pPr>
        <w:pStyle w:val="a4"/>
        <w:spacing w:after="0" w:line="240" w:lineRule="auto"/>
        <w:ind w:firstLine="709"/>
        <w:jc w:val="both"/>
        <w:rPr>
          <w:rFonts w:ascii="Times New Roman" w:hAnsi="Times New Roman" w:cs="Times New Roman"/>
          <w:b/>
          <w:strike/>
          <w:sz w:val="20"/>
          <w:szCs w:val="20"/>
        </w:rPr>
      </w:pPr>
      <w:r w:rsidRPr="00B32F0B">
        <w:rPr>
          <w:rFonts w:ascii="Times New Roman" w:hAnsi="Times New Roman" w:cs="Times New Roman"/>
          <w:strike/>
          <w:sz w:val="20"/>
          <w:szCs w:val="20"/>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B32F0B" w:rsidRPr="00B32F0B" w:rsidRDefault="007F6359" w:rsidP="00B32F0B">
      <w:pPr>
        <w:pStyle w:val="a4"/>
        <w:spacing w:after="0" w:line="240" w:lineRule="auto"/>
        <w:ind w:firstLine="709"/>
        <w:jc w:val="both"/>
        <w:rPr>
          <w:rFonts w:ascii="Times New Roman" w:hAnsi="Times New Roman" w:cs="Times New Roman"/>
          <w:b/>
          <w:sz w:val="20"/>
          <w:szCs w:val="20"/>
        </w:rPr>
      </w:pPr>
      <w:r w:rsidRPr="00B32F0B">
        <w:rPr>
          <w:rFonts w:ascii="Times New Roman" w:hAnsi="Times New Roman" w:cs="Times New Roman"/>
          <w:b/>
          <w:sz w:val="20"/>
          <w:szCs w:val="20"/>
        </w:rPr>
        <w:t> </w:t>
      </w:r>
      <w:r w:rsidR="00B32F0B" w:rsidRPr="00B32F0B">
        <w:rPr>
          <w:rFonts w:ascii="Times New Roman" w:hAnsi="Times New Roman" w:cs="Times New Roman"/>
          <w:b/>
          <w:sz w:val="20"/>
          <w:szCs w:val="20"/>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B32F0B" w:rsidRPr="00B32F0B" w:rsidRDefault="00B32F0B" w:rsidP="00B32F0B">
      <w:pPr>
        <w:pStyle w:val="af"/>
        <w:ind w:firstLine="709"/>
        <w:jc w:val="both"/>
        <w:rPr>
          <w:rFonts w:ascii="Times New Roman" w:hAnsi="Times New Roman" w:cs="Times New Roman"/>
          <w:b/>
          <w:sz w:val="20"/>
          <w:szCs w:val="20"/>
        </w:rPr>
      </w:pPr>
      <w:r w:rsidRPr="00B32F0B">
        <w:rPr>
          <w:rFonts w:ascii="Times New Roman" w:hAnsi="Times New Roman" w:cs="Times New Roman"/>
          <w:b/>
          <w:sz w:val="20"/>
          <w:szCs w:val="20"/>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32F0B" w:rsidRPr="00B32F0B" w:rsidRDefault="00B32F0B" w:rsidP="00B32F0B">
      <w:pPr>
        <w:pStyle w:val="a4"/>
        <w:spacing w:after="0" w:line="240" w:lineRule="auto"/>
        <w:ind w:firstLine="709"/>
        <w:jc w:val="both"/>
        <w:rPr>
          <w:rFonts w:ascii="Times New Roman" w:hAnsi="Times New Roman" w:cs="Times New Roman"/>
          <w:b/>
          <w:sz w:val="20"/>
          <w:szCs w:val="20"/>
        </w:rPr>
      </w:pPr>
      <w:r w:rsidRPr="00B32F0B">
        <w:rPr>
          <w:rFonts w:ascii="Times New Roman" w:hAnsi="Times New Roman" w:cs="Times New Roman"/>
          <w:b/>
          <w:sz w:val="20"/>
          <w:szCs w:val="20"/>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B32F0B" w:rsidRPr="00B32F0B" w:rsidRDefault="00B32F0B" w:rsidP="00B32F0B">
      <w:pPr>
        <w:pStyle w:val="a4"/>
        <w:spacing w:after="0" w:line="240" w:lineRule="auto"/>
        <w:ind w:firstLine="709"/>
        <w:jc w:val="both"/>
        <w:rPr>
          <w:rFonts w:ascii="Times New Roman" w:hAnsi="Times New Roman" w:cs="Times New Roman"/>
          <w:b/>
          <w:sz w:val="20"/>
          <w:szCs w:val="20"/>
        </w:rPr>
      </w:pPr>
      <w:r w:rsidRPr="00B32F0B">
        <w:rPr>
          <w:rFonts w:ascii="Times New Roman" w:hAnsi="Times New Roman" w:cs="Times New Roman"/>
          <w:b/>
          <w:sz w:val="20"/>
          <w:szCs w:val="20"/>
        </w:rPr>
        <w:t>Муниципальные правовые акты и соглашения могут быть доведены до всеобщего сведения по телевидению и радио.</w:t>
      </w:r>
    </w:p>
    <w:p w:rsidR="00C64B16" w:rsidRPr="00B32F0B" w:rsidRDefault="00B32F0B" w:rsidP="00B32F0B">
      <w:pPr>
        <w:pStyle w:val="a4"/>
        <w:spacing w:after="0" w:line="240" w:lineRule="auto"/>
        <w:ind w:firstLine="709"/>
        <w:jc w:val="both"/>
        <w:rPr>
          <w:rFonts w:ascii="Times New Roman" w:hAnsi="Times New Roman" w:cs="Times New Roman"/>
          <w:b/>
          <w:sz w:val="20"/>
          <w:szCs w:val="20"/>
        </w:rPr>
      </w:pPr>
      <w:r w:rsidRPr="00B32F0B">
        <w:rPr>
          <w:rFonts w:ascii="Times New Roman" w:hAnsi="Times New Roman" w:cs="Times New Roman"/>
          <w:b/>
          <w:sz w:val="20"/>
          <w:szCs w:val="20"/>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B32F0B" w:rsidRPr="00675C92" w:rsidRDefault="00B32F0B" w:rsidP="00B32F0B">
      <w:pPr>
        <w:pStyle w:val="a4"/>
        <w:spacing w:after="0" w:line="240" w:lineRule="auto"/>
        <w:ind w:firstLine="709"/>
        <w:jc w:val="both"/>
        <w:rPr>
          <w:rFonts w:ascii="Times New Roman" w:hAnsi="Times New Roman" w:cs="Times New Roman"/>
          <w:sz w:val="20"/>
          <w:szCs w:val="20"/>
        </w:rPr>
      </w:pP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30. Отмена муниципальных правовых актов и приостановление их действия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Глава VI</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Экономическая основа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31. Экономическая основа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Муниципальная собственность признается и защищается государством наравне с иными формами собственности.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32. Муниципальное имущество</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В собственности Сельского поселения может находиться: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 имущество, предназначенное для решения установленных </w:t>
      </w:r>
      <w:hyperlink r:id="rId54"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вопросов местного значения;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55"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5) иное имущество, необходимое для осуществления полномочий по решению вопросов местного значения Сельского поселения </w:t>
      </w:r>
      <w:r w:rsidRPr="00675C92">
        <w:rPr>
          <w:rFonts w:ascii="Times New Roman" w:hAnsi="Times New Roman" w:cs="Times New Roman"/>
          <w:sz w:val="20"/>
          <w:szCs w:val="20"/>
        </w:rPr>
        <w:t>в соответствии со статьей 50 Федерального закона.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2. Виды имущества, которые могут находиться в собственности Сельского поселения, устанавливаются федеральным законодательством.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33. Владение, пользование и распоряжение муниципальным имуществом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56" w:tgtFrame="_self">
        <w:r w:rsidRPr="00675C92">
          <w:rPr>
            <w:rStyle w:val="-"/>
            <w:rFonts w:ascii="Times New Roman" w:hAnsi="Times New Roman" w:cs="Times New Roman"/>
            <w:sz w:val="20"/>
            <w:szCs w:val="20"/>
          </w:rPr>
          <w:t>Конституцией</w:t>
        </w:r>
      </w:hyperlink>
      <w:r w:rsidRPr="00675C92">
        <w:rPr>
          <w:rFonts w:ascii="Times New Roman" w:hAnsi="Times New Roman" w:cs="Times New Roman"/>
          <w:color w:val="000000"/>
          <w:sz w:val="20"/>
          <w:szCs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Доходы от использования и приватизации муниципального имущества поступают в местный бюджет.</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Администрация от имени Сельского поселения </w:t>
      </w:r>
      <w:proofErr w:type="spellStart"/>
      <w:r w:rsidRPr="00675C92">
        <w:rPr>
          <w:rFonts w:ascii="Times New Roman" w:hAnsi="Times New Roman" w:cs="Times New Roman"/>
          <w:color w:val="000000"/>
          <w:sz w:val="20"/>
          <w:szCs w:val="20"/>
        </w:rPr>
        <w:t>субсидиарно</w:t>
      </w:r>
      <w:proofErr w:type="spellEnd"/>
      <w:r w:rsidRPr="00675C92">
        <w:rPr>
          <w:rFonts w:ascii="Times New Roman" w:hAnsi="Times New Roman" w:cs="Times New Roman"/>
          <w:color w:val="000000"/>
          <w:sz w:val="20"/>
          <w:szCs w:val="20"/>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34. Местный бюджет</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1. Сельское поселение имеет собственный бюджет (местный бюджет).</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w:t>
      </w:r>
      <w:r w:rsidRPr="00675C92">
        <w:rPr>
          <w:rFonts w:ascii="Times New Roman" w:hAnsi="Times New Roman" w:cs="Times New Roman"/>
          <w:color w:val="000000"/>
          <w:sz w:val="20"/>
          <w:szCs w:val="20"/>
        </w:rPr>
        <w:t xml:space="preserve"> </w:t>
      </w:r>
      <w:r w:rsidRPr="00675C92">
        <w:rPr>
          <w:rFonts w:ascii="Times New Roman" w:hAnsi="Times New Roman" w:cs="Times New Roman"/>
          <w:sz w:val="20"/>
          <w:szCs w:val="20"/>
        </w:rPr>
        <w:t>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w:t>
      </w:r>
      <w:r w:rsidRPr="00675C92">
        <w:rPr>
          <w:rFonts w:ascii="Times New Roman" w:hAnsi="Times New Roman" w:cs="Times New Roman"/>
          <w:color w:val="000000"/>
          <w:sz w:val="20"/>
          <w:szCs w:val="20"/>
        </w:rPr>
        <w:t xml:space="preserve"> Р</w:t>
      </w:r>
      <w:r w:rsidRPr="00675C92">
        <w:rPr>
          <w:rFonts w:ascii="Times New Roman" w:hAnsi="Times New Roman" w:cs="Times New Roman"/>
          <w:sz w:val="20"/>
          <w:szCs w:val="20"/>
        </w:rPr>
        <w:t>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xml:space="preserve">3. Бюджетные полномочия муниципальных образований устанавливаются </w:t>
      </w:r>
      <w:r w:rsidRPr="00675C92">
        <w:rPr>
          <w:rFonts w:ascii="Times New Roman" w:hAnsi="Times New Roman" w:cs="Times New Roman"/>
          <w:color w:val="000000"/>
          <w:sz w:val="20"/>
          <w:szCs w:val="20"/>
        </w:rPr>
        <w:t xml:space="preserve">Бюджетным </w:t>
      </w:r>
      <w:r w:rsidRPr="00675C92">
        <w:rPr>
          <w:rFonts w:ascii="Times New Roman" w:hAnsi="Times New Roman" w:cs="Times New Roman"/>
          <w:sz w:val="20"/>
          <w:szCs w:val="20"/>
        </w:rPr>
        <w:t>кодексом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w:t>
      </w:r>
      <w:r w:rsidRPr="00675C92">
        <w:rPr>
          <w:rFonts w:ascii="Times New Roman" w:hAnsi="Times New Roman" w:cs="Times New Roman"/>
          <w:color w:val="000000"/>
          <w:sz w:val="20"/>
          <w:szCs w:val="20"/>
        </w:rPr>
        <w:t>, установленном Правительством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5. Руководитель финансового органа Сельского поселения назначается на должность из числа лиц, отвечающих квалификационным </w:t>
      </w:r>
      <w:r w:rsidRPr="00675C92">
        <w:rPr>
          <w:rFonts w:ascii="Times New Roman" w:hAnsi="Times New Roman" w:cs="Times New Roman"/>
          <w:sz w:val="20"/>
          <w:szCs w:val="20"/>
        </w:rPr>
        <w:t>требованиям</w:t>
      </w:r>
      <w:r w:rsidRPr="00675C92">
        <w:rPr>
          <w:rFonts w:ascii="Times New Roman" w:hAnsi="Times New Roman" w:cs="Times New Roman"/>
          <w:color w:val="000000"/>
          <w:sz w:val="20"/>
          <w:szCs w:val="20"/>
        </w:rPr>
        <w:t xml:space="preserve">, </w:t>
      </w:r>
      <w:r w:rsidRPr="00675C92">
        <w:rPr>
          <w:rFonts w:ascii="Times New Roman" w:hAnsi="Times New Roman" w:cs="Times New Roman"/>
          <w:sz w:val="20"/>
          <w:szCs w:val="20"/>
        </w:rPr>
        <w:t>установленным уполномоченным Правительством Российской Федерации федеральным органом исполнительной власти.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lastRenderedPageBreak/>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 xml:space="preserve">Статья 35. Бюджетные полномочия органов местного самоуправления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 Совет с соблюдением требований Бюджетного </w:t>
      </w:r>
      <w:hyperlink r:id="rId57" w:tgtFrame="_self">
        <w:r w:rsidRPr="00675C92">
          <w:rPr>
            <w:rStyle w:val="-"/>
            <w:rFonts w:ascii="Times New Roman" w:hAnsi="Times New Roman" w:cs="Times New Roman"/>
            <w:sz w:val="20"/>
            <w:szCs w:val="20"/>
          </w:rPr>
          <w:t>кодекса</w:t>
        </w:r>
      </w:hyperlink>
      <w:r w:rsidRPr="00675C92">
        <w:rPr>
          <w:rFonts w:ascii="Times New Roman" w:hAnsi="Times New Roman" w:cs="Times New Roman"/>
          <w:color w:val="000000"/>
          <w:sz w:val="20"/>
          <w:szCs w:val="20"/>
        </w:rPr>
        <w:t xml:space="preserve"> Российской Федерации и федерального законодательства самостоятельно:</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рассматривает проект местного бюджета, утверждает местный бюджет, утверждает отчет об исполнении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осуществляет контроль за исполнением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в случае и порядке, предусмотренных Бюджетным </w:t>
      </w:r>
      <w:hyperlink r:id="rId58" w:tgtFrame="_self">
        <w:r w:rsidRPr="00675C92">
          <w:rPr>
            <w:rStyle w:val="-"/>
            <w:rFonts w:ascii="Times New Roman" w:hAnsi="Times New Roman" w:cs="Times New Roman"/>
            <w:sz w:val="20"/>
            <w:szCs w:val="20"/>
          </w:rPr>
          <w:t>кодексом</w:t>
        </w:r>
      </w:hyperlink>
      <w:r w:rsidRPr="00675C92">
        <w:rPr>
          <w:rFonts w:ascii="Times New Roman" w:hAnsi="Times New Roman" w:cs="Times New Roman"/>
          <w:color w:val="000000"/>
          <w:sz w:val="20"/>
          <w:szCs w:val="20"/>
        </w:rPr>
        <w:t xml:space="preserve">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формирует и определяет правовой статус органов, осуществляющих контроль за исполнением соответствующего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осуществляет иные бюджетные полномочия, отнесенные Бюджетным </w:t>
      </w:r>
      <w:hyperlink r:id="rId59" w:tgtFrame="_self">
        <w:r w:rsidRPr="00675C92">
          <w:rPr>
            <w:rStyle w:val="-"/>
            <w:rFonts w:ascii="Times New Roman" w:hAnsi="Times New Roman" w:cs="Times New Roman"/>
            <w:sz w:val="20"/>
            <w:szCs w:val="20"/>
          </w:rPr>
          <w:t>кодексом</w:t>
        </w:r>
      </w:hyperlink>
      <w:r w:rsidRPr="00675C92">
        <w:rPr>
          <w:rFonts w:ascii="Times New Roman" w:hAnsi="Times New Roman" w:cs="Times New Roman"/>
          <w:color w:val="000000"/>
          <w:sz w:val="20"/>
          <w:szCs w:val="20"/>
        </w:rPr>
        <w:t xml:space="preserve"> Российской Федерации и иными федеральными законами к бюджетным полномочиям представительного органа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2. Администрация с соблюдением требований Бюджетного </w:t>
      </w:r>
      <w:hyperlink r:id="rId60" w:tgtFrame="_self">
        <w:r w:rsidRPr="00675C92">
          <w:rPr>
            <w:rStyle w:val="-"/>
            <w:rFonts w:ascii="Times New Roman" w:hAnsi="Times New Roman" w:cs="Times New Roman"/>
            <w:sz w:val="20"/>
            <w:szCs w:val="20"/>
          </w:rPr>
          <w:t>кодекса</w:t>
        </w:r>
      </w:hyperlink>
      <w:r w:rsidRPr="00675C92">
        <w:rPr>
          <w:rFonts w:ascii="Times New Roman" w:hAnsi="Times New Roman" w:cs="Times New Roman"/>
          <w:color w:val="000000"/>
          <w:sz w:val="20"/>
          <w:szCs w:val="20"/>
        </w:rPr>
        <w:t xml:space="preserve"> Российской Федерации и федерального законодательства: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обеспечивает управление муниципальным долгом;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осуществляет предоставление межбюджетных трансфертов из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осуществляет иные бюджетные полномочия, отнесенные Бюджетным </w:t>
      </w:r>
      <w:hyperlink r:id="rId61" w:tgtFrame="_self">
        <w:r w:rsidRPr="00675C92">
          <w:rPr>
            <w:rStyle w:val="-"/>
            <w:rFonts w:ascii="Times New Roman" w:hAnsi="Times New Roman" w:cs="Times New Roman"/>
            <w:sz w:val="20"/>
            <w:szCs w:val="20"/>
          </w:rPr>
          <w:t>кодексом</w:t>
        </w:r>
      </w:hyperlink>
      <w:r w:rsidRPr="00675C92">
        <w:rPr>
          <w:rFonts w:ascii="Times New Roman" w:hAnsi="Times New Roman" w:cs="Times New Roman"/>
          <w:color w:val="000000"/>
          <w:sz w:val="20"/>
          <w:szCs w:val="20"/>
        </w:rPr>
        <w:t xml:space="preserve"> Российской Федерации и иными федеральными законами к бюджетным полномочиям исполнительного органа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3. Уполномоченный Администрацией орган с соблюдением требований Бюджетного </w:t>
      </w:r>
      <w:hyperlink r:id="rId62" w:tgtFrame="_self">
        <w:r w:rsidRPr="00675C92">
          <w:rPr>
            <w:rStyle w:val="-"/>
            <w:rFonts w:ascii="Times New Roman" w:hAnsi="Times New Roman" w:cs="Times New Roman"/>
            <w:sz w:val="20"/>
            <w:szCs w:val="20"/>
          </w:rPr>
          <w:t>кодекса</w:t>
        </w:r>
      </w:hyperlink>
      <w:r w:rsidRPr="00675C92">
        <w:rPr>
          <w:rFonts w:ascii="Times New Roman" w:hAnsi="Times New Roman" w:cs="Times New Roman"/>
          <w:color w:val="000000"/>
          <w:sz w:val="20"/>
          <w:szCs w:val="20"/>
        </w:rPr>
        <w:t xml:space="preserve"> Российской Федерации и федерального законодательства: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составляет проект местного бюджета, представляет его с необходимыми документами и материалами для внесения в Совет;</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организует исполнение местного бюджета, устанавливает порядок составления бюджетной отчетности;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осуществляет иные бюджетные полномочия, установленные Бюджетным </w:t>
      </w:r>
      <w:hyperlink r:id="rId63" w:tgtFrame="_self">
        <w:r w:rsidRPr="00675C92">
          <w:rPr>
            <w:rStyle w:val="-"/>
            <w:rFonts w:ascii="Times New Roman" w:hAnsi="Times New Roman" w:cs="Times New Roman"/>
            <w:sz w:val="20"/>
            <w:szCs w:val="20"/>
          </w:rPr>
          <w:t>кодексом</w:t>
        </w:r>
      </w:hyperlink>
      <w:r w:rsidRPr="00675C92">
        <w:rPr>
          <w:rFonts w:ascii="Times New Roman" w:hAnsi="Times New Roman" w:cs="Times New Roman"/>
          <w:color w:val="000000"/>
          <w:sz w:val="20"/>
          <w:szCs w:val="20"/>
        </w:rPr>
        <w:t xml:space="preserve"> Российской Федерации и принимаемыми в соответствии с ним нормативными правовыми актами, регулирующие бюджетные правоотношения.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 xml:space="preserve">Статья 36. Доходы местного бюджета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lastRenderedPageBreak/>
        <w:t> </w:t>
      </w:r>
    </w:p>
    <w:p w:rsidR="00B32F0B" w:rsidRPr="00B32F0B" w:rsidRDefault="00B32F0B" w:rsidP="00B32F0B">
      <w:pPr>
        <w:spacing w:after="0" w:line="240" w:lineRule="auto"/>
        <w:ind w:firstLine="709"/>
        <w:rPr>
          <w:rFonts w:ascii="Times New Roman" w:hAnsi="Times New Roman" w:cs="Times New Roman"/>
          <w:b/>
          <w:sz w:val="20"/>
          <w:szCs w:val="20"/>
        </w:rPr>
      </w:pPr>
      <w:r w:rsidRPr="00B32F0B">
        <w:rPr>
          <w:rFonts w:ascii="Times New Roman" w:hAnsi="Times New Roman" w:cs="Times New Roman"/>
          <w:b/>
          <w:sz w:val="20"/>
          <w:szCs w:val="20"/>
        </w:rPr>
        <w:t>Статья 36.1. Средства самообложения граждан</w:t>
      </w:r>
    </w:p>
    <w:p w:rsidR="00B32F0B" w:rsidRPr="00B32F0B" w:rsidRDefault="00B32F0B" w:rsidP="00B32F0B">
      <w:pPr>
        <w:spacing w:after="0" w:line="240" w:lineRule="auto"/>
        <w:ind w:firstLine="709"/>
        <w:rPr>
          <w:rFonts w:ascii="Times New Roman" w:hAnsi="Times New Roman" w:cs="Times New Roman"/>
          <w:b/>
          <w:sz w:val="20"/>
          <w:szCs w:val="20"/>
        </w:rPr>
      </w:pPr>
    </w:p>
    <w:p w:rsidR="00B32F0B" w:rsidRPr="00B32F0B" w:rsidRDefault="00B32F0B" w:rsidP="00B32F0B">
      <w:pPr>
        <w:spacing w:after="0" w:line="240" w:lineRule="auto"/>
        <w:ind w:firstLine="709"/>
        <w:jc w:val="both"/>
        <w:rPr>
          <w:rFonts w:ascii="Times New Roman" w:hAnsi="Times New Roman" w:cs="Times New Roman"/>
          <w:b/>
          <w:sz w:val="20"/>
          <w:szCs w:val="20"/>
        </w:rPr>
      </w:pPr>
      <w:r w:rsidRPr="00B32F0B">
        <w:rPr>
          <w:rFonts w:ascii="Times New Roman" w:hAnsi="Times New Roman" w:cs="Times New Roman"/>
          <w:b/>
          <w:sz w:val="20"/>
          <w:szCs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9132FF">
        <w:rPr>
          <w:rFonts w:ascii="Times New Roman" w:hAnsi="Times New Roman" w:cs="Times New Roman"/>
          <w:b/>
          <w:sz w:val="20"/>
          <w:szCs w:val="20"/>
        </w:rPr>
        <w:t>С</w:t>
      </w:r>
      <w:r w:rsidRPr="00B32F0B">
        <w:rPr>
          <w:rFonts w:ascii="Times New Roman" w:hAnsi="Times New Roman" w:cs="Times New Roman"/>
          <w:b/>
          <w:sz w:val="20"/>
          <w:szCs w:val="20"/>
        </w:rPr>
        <w:t xml:space="preserve">ельского поселения (населённого пункта, входящего в состав </w:t>
      </w:r>
      <w:r w:rsidR="009132FF">
        <w:rPr>
          <w:rFonts w:ascii="Times New Roman" w:hAnsi="Times New Roman" w:cs="Times New Roman"/>
          <w:b/>
          <w:sz w:val="20"/>
          <w:szCs w:val="20"/>
        </w:rPr>
        <w:t>С</w:t>
      </w:r>
      <w:r w:rsidRPr="00B32F0B">
        <w:rPr>
          <w:rFonts w:ascii="Times New Roman" w:hAnsi="Times New Roman" w:cs="Times New Roman"/>
          <w:b/>
          <w:sz w:val="20"/>
          <w:szCs w:val="20"/>
        </w:rPr>
        <w:t xml:space="preserve">ельского поселения), за исключением отдельных категорий граждан, численность которых не может превышать 30 процентов от общего числа жителей </w:t>
      </w:r>
      <w:r w:rsidR="009132FF">
        <w:rPr>
          <w:rFonts w:ascii="Times New Roman" w:hAnsi="Times New Roman" w:cs="Times New Roman"/>
          <w:b/>
          <w:sz w:val="20"/>
          <w:szCs w:val="20"/>
        </w:rPr>
        <w:t>С</w:t>
      </w:r>
      <w:r w:rsidRPr="00B32F0B">
        <w:rPr>
          <w:rFonts w:ascii="Times New Roman" w:hAnsi="Times New Roman" w:cs="Times New Roman"/>
          <w:b/>
          <w:sz w:val="20"/>
          <w:szCs w:val="20"/>
        </w:rPr>
        <w:t xml:space="preserve">ельского поселения (населённого пункта, входящего в состав </w:t>
      </w:r>
      <w:r w:rsidR="009132FF">
        <w:rPr>
          <w:rFonts w:ascii="Times New Roman" w:hAnsi="Times New Roman" w:cs="Times New Roman"/>
          <w:b/>
          <w:sz w:val="20"/>
          <w:szCs w:val="20"/>
        </w:rPr>
        <w:t>С</w:t>
      </w:r>
      <w:r w:rsidRPr="00B32F0B">
        <w:rPr>
          <w:rFonts w:ascii="Times New Roman" w:hAnsi="Times New Roman" w:cs="Times New Roman"/>
          <w:b/>
          <w:sz w:val="20"/>
          <w:szCs w:val="20"/>
        </w:rPr>
        <w:t>ельского поселения) и для которых размер платежей может быть уменьшен.</w:t>
      </w:r>
    </w:p>
    <w:p w:rsidR="00B32F0B" w:rsidRPr="00B32F0B" w:rsidRDefault="00B32F0B" w:rsidP="00B32F0B">
      <w:pPr>
        <w:pStyle w:val="a4"/>
        <w:spacing w:after="0" w:line="240" w:lineRule="auto"/>
        <w:ind w:firstLine="709"/>
        <w:jc w:val="both"/>
        <w:rPr>
          <w:rFonts w:ascii="Times New Roman" w:hAnsi="Times New Roman" w:cs="Times New Roman"/>
          <w:b/>
          <w:bCs/>
          <w:color w:val="auto"/>
          <w:sz w:val="20"/>
          <w:szCs w:val="20"/>
        </w:rPr>
      </w:pPr>
      <w:r w:rsidRPr="00B32F0B">
        <w:rPr>
          <w:rFonts w:ascii="Times New Roman" w:hAnsi="Times New Roman" w:cs="Times New Roman"/>
          <w:b/>
          <w:bCs/>
          <w:color w:val="auto"/>
          <w:sz w:val="20"/>
          <w:szCs w:val="20"/>
        </w:rPr>
        <w:t xml:space="preserve">2. Вопросы введения и использования указанных в </w:t>
      </w:r>
      <w:hyperlink r:id="rId64" w:history="1">
        <w:r w:rsidRPr="00B32F0B">
          <w:rPr>
            <w:rFonts w:ascii="Times New Roman" w:hAnsi="Times New Roman" w:cs="Times New Roman"/>
            <w:b/>
            <w:bCs/>
            <w:color w:val="auto"/>
            <w:sz w:val="20"/>
            <w:szCs w:val="20"/>
          </w:rPr>
          <w:t>части 1</w:t>
        </w:r>
      </w:hyperlink>
      <w:r w:rsidRPr="00B32F0B">
        <w:rPr>
          <w:rFonts w:ascii="Times New Roman" w:hAnsi="Times New Roman" w:cs="Times New Roman"/>
          <w:b/>
          <w:bCs/>
          <w:color w:val="auto"/>
          <w:sz w:val="20"/>
          <w:szCs w:val="20"/>
        </w:rPr>
        <w:t xml:space="preserve"> настоящей статьи разовых платежей граждан решаются на местном референдуме, а в случаях, предусмотренных Федеральн</w:t>
      </w:r>
      <w:r w:rsidRPr="00B32F0B">
        <w:rPr>
          <w:rFonts w:ascii="Times New Roman" w:hAnsi="Times New Roman" w:cs="Times New Roman"/>
          <w:b/>
          <w:bCs/>
          <w:sz w:val="20"/>
          <w:szCs w:val="20"/>
        </w:rPr>
        <w:t>ым</w:t>
      </w:r>
      <w:r w:rsidRPr="00B32F0B">
        <w:rPr>
          <w:rFonts w:ascii="Times New Roman" w:hAnsi="Times New Roman" w:cs="Times New Roman"/>
          <w:b/>
          <w:bCs/>
          <w:color w:val="auto"/>
          <w:sz w:val="20"/>
          <w:szCs w:val="20"/>
        </w:rPr>
        <w:t xml:space="preserve"> закон</w:t>
      </w:r>
      <w:r w:rsidRPr="00B32F0B">
        <w:rPr>
          <w:rFonts w:ascii="Times New Roman" w:hAnsi="Times New Roman" w:cs="Times New Roman"/>
          <w:b/>
          <w:bCs/>
          <w:sz w:val="20"/>
          <w:szCs w:val="20"/>
        </w:rPr>
        <w:t>ом</w:t>
      </w:r>
      <w:r w:rsidRPr="00B32F0B">
        <w:rPr>
          <w:rFonts w:ascii="Times New Roman" w:hAnsi="Times New Roman" w:cs="Times New Roman"/>
          <w:b/>
          <w:bCs/>
          <w:color w:val="auto"/>
          <w:sz w:val="20"/>
          <w:szCs w:val="20"/>
        </w:rPr>
        <w:t>, на сходе граждан.</w:t>
      </w:r>
    </w:p>
    <w:p w:rsidR="00B32F0B" w:rsidRDefault="00B32F0B" w:rsidP="00B32F0B">
      <w:pPr>
        <w:pStyle w:val="a4"/>
        <w:spacing w:after="0" w:line="240" w:lineRule="auto"/>
        <w:ind w:firstLine="709"/>
        <w:jc w:val="both"/>
        <w:rPr>
          <w:rFonts w:ascii="Times New Roman" w:hAnsi="Times New Roman" w:cs="Times New Roman"/>
          <w:b/>
          <w:sz w:val="20"/>
          <w:szCs w:val="20"/>
        </w:rPr>
      </w:pP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37. Расходы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w:t>
      </w:r>
      <w:r w:rsidRPr="00675C92">
        <w:rPr>
          <w:rFonts w:ascii="Times New Roman" w:hAnsi="Times New Roman" w:cs="Times New Roman"/>
          <w:color w:val="000000"/>
          <w:sz w:val="20"/>
          <w:szCs w:val="20"/>
        </w:rPr>
        <w:t xml:space="preserve"> </w:t>
      </w:r>
      <w:r w:rsidRPr="00675C92">
        <w:rPr>
          <w:rFonts w:ascii="Times New Roman" w:hAnsi="Times New Roman" w:cs="Times New Roman"/>
          <w:sz w:val="20"/>
          <w:szCs w:val="20"/>
        </w:rPr>
        <w:t>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xml:space="preserve">2. Исполнение расходных обязательств Сельского поселения осуществляется за счет средств местного бюджета в соответствии с требованиями </w:t>
      </w:r>
      <w:r w:rsidRPr="00675C92">
        <w:rPr>
          <w:rFonts w:ascii="Times New Roman" w:hAnsi="Times New Roman" w:cs="Times New Roman"/>
          <w:color w:val="000000"/>
          <w:sz w:val="20"/>
          <w:szCs w:val="20"/>
        </w:rPr>
        <w:t xml:space="preserve">Бюджетного </w:t>
      </w:r>
      <w:r w:rsidRPr="00675C92">
        <w:rPr>
          <w:rFonts w:ascii="Times New Roman" w:hAnsi="Times New Roman" w:cs="Times New Roman"/>
          <w:sz w:val="20"/>
          <w:szCs w:val="20"/>
        </w:rPr>
        <w:t>кодекса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38. Порядок составления проекта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Организация составления проекта местного бюджета исключительная компетенция Администрации.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Непосредственное составление проекта местного бюджета осуществляется уполномоченным Администрацией органом.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Составление бюджета основывается на:</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Бюджетном </w:t>
      </w:r>
      <w:r w:rsidRPr="00675C92">
        <w:rPr>
          <w:rFonts w:ascii="Times New Roman" w:hAnsi="Times New Roman" w:cs="Times New Roman"/>
          <w:sz w:val="20"/>
          <w:szCs w:val="20"/>
        </w:rPr>
        <w:t>послании</w:t>
      </w:r>
      <w:r w:rsidRPr="00675C92">
        <w:rPr>
          <w:rFonts w:ascii="Times New Roman" w:hAnsi="Times New Roman" w:cs="Times New Roman"/>
          <w:color w:val="000000"/>
          <w:sz w:val="20"/>
          <w:szCs w:val="20"/>
        </w:rPr>
        <w:t xml:space="preserve"> Президента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прогнозе социально-экономического развития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основных направлениях бюджетной и налоговой политики;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муниципальных программах.</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65" w:tgtFrame="_self">
        <w:r w:rsidRPr="00675C92">
          <w:rPr>
            <w:rStyle w:val="-"/>
            <w:rFonts w:ascii="Times New Roman" w:hAnsi="Times New Roman" w:cs="Times New Roman"/>
            <w:sz w:val="20"/>
            <w:szCs w:val="20"/>
          </w:rPr>
          <w:t>кодексом</w:t>
        </w:r>
      </w:hyperlink>
      <w:r w:rsidRPr="00675C92">
        <w:rPr>
          <w:rFonts w:ascii="Times New Roman" w:hAnsi="Times New Roman" w:cs="Times New Roman"/>
          <w:color w:val="000000"/>
          <w:sz w:val="20"/>
          <w:szCs w:val="20"/>
        </w:rPr>
        <w:t xml:space="preserve"> Российской Федерации и муниципальными правовыми актами Совета.</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 xml:space="preserve">Статья 39. Порядок представления, рассмотрения и утверждения решения об утверждении местного бюджета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Проект решения об утверждении местного бюджета вносится Администрацией на рассмотрение Совета не позднее 15 ноября текущего года.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Одновременно с проектом решения об утверждении местного бюджета на рассмотрение Совета представляются: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основные направления бюджетной и налоговой политики;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прогноз социально-экономического развития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пояснительная записка к проекту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методики (проекты методик) и расчеты распределения межбюджетных трансфертов;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оценка ожидаемого исполнения бюджета на текущий финансовый год;</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иные документы и материалы.</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w:t>
      </w:r>
      <w:r w:rsidRPr="00675C92">
        <w:rPr>
          <w:rFonts w:ascii="Times New Roman" w:hAnsi="Times New Roman" w:cs="Times New Roman"/>
          <w:color w:val="000000"/>
          <w:sz w:val="20"/>
          <w:szCs w:val="20"/>
        </w:rPr>
        <w:lastRenderedPageBreak/>
        <w:t>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По результатам рассмотрения Совет принимает решение:</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об утверждении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2) отклоняет проект решения об утверждении местного бюджета.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В случае отклонения проекта решения об утверждении местного бюджета Совет:</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передает указанный проект решения в рабочую группу, которая создается из числа депутатов Совета и представителей Администрации;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2) возвращает указанный проект решения Администрации на доработку.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Позиции, по которым стороны не выработали согласованного решения, вносятся на рассмотрение Совета. Окончательное решение принимает Совет.</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Рабочую группу возглавляет глава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При повторном внесении указанного проекта решения Совет рассматривает его в течение трех дней со дня повторного внесения.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40. Порядок рассмотрения и утверждения отчета об исполнении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Бюджетная отчетность Сельского поселения включает:</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отчет об исполнении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баланс исполнения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отчет о финансовых результатах деятельности;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отчет о движении денежных средств;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пояснительную записку.</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lastRenderedPageBreak/>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Бюджетная отчетность Сельского поселения является годовой. Отчет об исполнении местного бюджета является ежеквартальным.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Бюджетная отчетность Сельского поселения представляется уполномоченным органом в Администрацию.</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Годовой отчет об исполнении местного бюджета подлежит утверждению решением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Уполномоченный орган Сельского поселения представляет бюджетную отчетность в финансовый орган муниципального района.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Отдельными приложениями к решению об исполнении местного бюджета за отчетный финансовый год утверждаются показатели: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доходов бюджета по кодам классификации доходов бюджетов;</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(абзац признан утратившим силу)</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расходов бюджета по ведомственной структуре расходов соответствующего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расходов бюджета по разделам и подразделам классификации расходов бюджетов;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источников финансирования дефицита бюджета по кодам классификации источников финансирования дефицитов бюджетов;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По итогам рассмотрения проекта решения об исполнении местного бюджета, Совет принимает одно из следующих решений:</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об утверждении решения об исполнении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об отклонении решения об исполнении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Годовой отчет об исполнении местного бюджета представляется в Совет не позднее 1 мая текущего года.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 xml:space="preserve">Статья 41. Порядок исполнения местного бюджета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 Исполнение местного бюджета производится в соответствии с Бюджетным </w:t>
      </w:r>
      <w:hyperlink r:id="rId66" w:tgtFrame="_self">
        <w:r w:rsidRPr="00675C92">
          <w:rPr>
            <w:rStyle w:val="-"/>
            <w:rFonts w:ascii="Times New Roman" w:hAnsi="Times New Roman" w:cs="Times New Roman"/>
            <w:sz w:val="20"/>
            <w:szCs w:val="20"/>
          </w:rPr>
          <w:t>кодексом</w:t>
        </w:r>
      </w:hyperlink>
      <w:r w:rsidRPr="00675C92">
        <w:rPr>
          <w:rFonts w:ascii="Times New Roman" w:hAnsi="Times New Roman" w:cs="Times New Roman"/>
          <w:color w:val="000000"/>
          <w:sz w:val="20"/>
          <w:szCs w:val="20"/>
        </w:rPr>
        <w:t xml:space="preserve">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2. Кассовое обслуживание исполнения местного бюджета осуществляется в порядке, установленном Бюджетным </w:t>
      </w:r>
      <w:hyperlink r:id="rId67" w:tgtFrame="_self">
        <w:r w:rsidRPr="00675C92">
          <w:rPr>
            <w:rStyle w:val="-"/>
            <w:rFonts w:ascii="Times New Roman" w:hAnsi="Times New Roman" w:cs="Times New Roman"/>
            <w:sz w:val="20"/>
            <w:szCs w:val="20"/>
          </w:rPr>
          <w:t>кодексом</w:t>
        </w:r>
      </w:hyperlink>
      <w:r w:rsidRPr="00675C92">
        <w:rPr>
          <w:rFonts w:ascii="Times New Roman" w:hAnsi="Times New Roman" w:cs="Times New Roman"/>
          <w:color w:val="000000"/>
          <w:sz w:val="20"/>
          <w:szCs w:val="20"/>
        </w:rPr>
        <w:t xml:space="preserve">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lastRenderedPageBreak/>
        <w:t xml:space="preserve">Статья 42. Финансовый контроль за исполнением местного бюджета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Финансовый контроль за исполнением местного бюджета осуществляют:</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Совет;</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Ревизионная комиссия;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уполномоченный Администрацией орган;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главные распорядители и распорядители средств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В рамках осуществления финансового контроля Совет имеет право:</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получать от Администрации необходимые сопроводительные материалы при утверждении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получать от уполномоченного Администрацией органа оперативную информацию об исполнении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утверждать (не утверждать) отчет об исполнении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Ревизионная комиссия осуществляет внешнюю проверку отчета об исполнении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Уполномоченный Администрацией орган проводит проверки главных распорядителей, распорядителей и получателей средств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43. Документы, подлежащие официальному опубликованию</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Официальному опубликованию подлежат документы и сведения относительно местного бюджета, предусмотренные </w:t>
      </w:r>
      <w:hyperlink r:id="rId68"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44. Муниципальная закупка и муниципальные заимствования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2. </w:t>
      </w:r>
      <w:r w:rsidRPr="00675C92">
        <w:rPr>
          <w:rFonts w:ascii="Times New Roman" w:hAnsi="Times New Roman" w:cs="Times New Roman"/>
          <w:sz w:val="20"/>
          <w:szCs w:val="20"/>
        </w:rPr>
        <w:t>Закупки товаров, работ, услуг для обеспечения муниципальных нужд осуществляются за счет средств местного бюджета.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5. Положения о порядке осуществления Администрацией функций эмитента ценных бумаг Сельского поселения являются такими же, как и в </w:t>
      </w:r>
      <w:hyperlink r:id="rId69" w:tgtFrame="_self">
        <w:r w:rsidRPr="00675C92">
          <w:rPr>
            <w:rStyle w:val="-"/>
            <w:rFonts w:ascii="Times New Roman" w:hAnsi="Times New Roman" w:cs="Times New Roman"/>
            <w:sz w:val="20"/>
            <w:szCs w:val="20"/>
          </w:rPr>
          <w:t>Федеральном законе</w:t>
        </w:r>
      </w:hyperlink>
      <w:r w:rsidRPr="00675C92">
        <w:rPr>
          <w:rFonts w:ascii="Times New Roman" w:hAnsi="Times New Roman" w:cs="Times New Roman"/>
          <w:color w:val="000000"/>
          <w:sz w:val="20"/>
          <w:szCs w:val="20"/>
        </w:rPr>
        <w:t xml:space="preserve"> «Об особенностях эмиссии и обращения государственных и муниципальных ценных бумаг» и других актах Российской Федерации.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Глава VII</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Ответственность органов местного самоуправления и должностных лиц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45. Ответственность органов местного самоуправления и должностных лиц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lastRenderedPageBreak/>
        <w:t xml:space="preserve">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w:t>
      </w:r>
      <w:hyperlink r:id="rId70"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Основанием для наступления ответственности органов местного самоуправления и должностных лиц органов местного самоуправления депутатов Совета перед населением являются: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3. Население Сельского поселения вправе отозвать депутатов Совета в соответствии с </w:t>
      </w:r>
      <w:hyperlink r:id="rId71"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47. Ответственность органов местного самоуправления и должностных лиц местного самоуправления перед государством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2" w:tgtFrame="_self">
        <w:r w:rsidRPr="00675C92">
          <w:rPr>
            <w:rStyle w:val="-"/>
            <w:rFonts w:ascii="Times New Roman" w:hAnsi="Times New Roman" w:cs="Times New Roman"/>
            <w:sz w:val="20"/>
            <w:szCs w:val="20"/>
          </w:rPr>
          <w:t>Конституции</w:t>
        </w:r>
      </w:hyperlink>
      <w:r w:rsidRPr="00675C92">
        <w:rPr>
          <w:rFonts w:ascii="Times New Roman" w:hAnsi="Times New Roman" w:cs="Times New Roman"/>
          <w:color w:val="000000"/>
          <w:sz w:val="20"/>
          <w:szCs w:val="20"/>
        </w:rPr>
        <w:t xml:space="preserve"> Российской Федерации, федеральных конституционных законов, федеральных законов, </w:t>
      </w:r>
      <w:hyperlink r:id="rId73" w:tgtFrame="_self">
        <w:r w:rsidRPr="00675C92">
          <w:rPr>
            <w:rStyle w:val="-"/>
            <w:rFonts w:ascii="Times New Roman" w:hAnsi="Times New Roman" w:cs="Times New Roman"/>
            <w:sz w:val="20"/>
            <w:szCs w:val="20"/>
          </w:rPr>
          <w:t>Конституции</w:t>
        </w:r>
      </w:hyperlink>
      <w:r w:rsidRPr="00675C92">
        <w:rPr>
          <w:rFonts w:ascii="Times New Roman" w:hAnsi="Times New Roman" w:cs="Times New Roman"/>
          <w:color w:val="000000"/>
          <w:sz w:val="20"/>
          <w:szCs w:val="20"/>
        </w:rPr>
        <w:t xml:space="preserve"> Республики Башкортостан, законов Республики Башкортостан, настоящего Устава.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48. Ответственность Совета перед государством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 В случае, если соответствующим судом установлено, что Советом принят нормативный правовой акт, противоречащий </w:t>
      </w:r>
      <w:hyperlink r:id="rId74" w:tgtFrame="_self">
        <w:r w:rsidRPr="00675C92">
          <w:rPr>
            <w:rStyle w:val="-"/>
            <w:rFonts w:ascii="Times New Roman" w:hAnsi="Times New Roman" w:cs="Times New Roman"/>
            <w:sz w:val="20"/>
            <w:szCs w:val="20"/>
          </w:rPr>
          <w:t>Конституции</w:t>
        </w:r>
      </w:hyperlink>
      <w:r w:rsidRPr="00675C92">
        <w:rPr>
          <w:rFonts w:ascii="Times New Roman" w:hAnsi="Times New Roman" w:cs="Times New Roman"/>
          <w:color w:val="000000"/>
          <w:sz w:val="20"/>
          <w:szCs w:val="20"/>
        </w:rPr>
        <w:t xml:space="preserve"> Российской Федерации, федеральным конституционным законам, федеральным законам, </w:t>
      </w:r>
      <w:hyperlink r:id="rId75" w:tgtFrame="_self">
        <w:r w:rsidRPr="00675C92">
          <w:rPr>
            <w:rStyle w:val="-"/>
            <w:rFonts w:ascii="Times New Roman" w:hAnsi="Times New Roman" w:cs="Times New Roman"/>
            <w:sz w:val="20"/>
            <w:szCs w:val="20"/>
          </w:rPr>
          <w:t>Конституции</w:t>
        </w:r>
      </w:hyperlink>
      <w:r w:rsidRPr="00675C92">
        <w:rPr>
          <w:rFonts w:ascii="Times New Roman" w:hAnsi="Times New Roman" w:cs="Times New Roman"/>
          <w:color w:val="000000"/>
          <w:sz w:val="20"/>
          <w:szCs w:val="20"/>
        </w:rPr>
        <w:t xml:space="preserve">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Полномочия Совета прекращаются со дня вступления в силу закона Республики Башкортостан о его роспуске.</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5. Порядок обжалования Закона Республики Башкортостан о роспуске Совета и принятия решения определяется федеральными законами.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675C92">
        <w:rPr>
          <w:rFonts w:ascii="Times New Roman" w:hAnsi="Times New Roman" w:cs="Times New Roman"/>
          <w:color w:val="000000"/>
          <w:sz w:val="20"/>
          <w:szCs w:val="20"/>
        </w:rPr>
        <w:t>непроведение</w:t>
      </w:r>
      <w:proofErr w:type="spellEnd"/>
      <w:r w:rsidRPr="00675C92">
        <w:rPr>
          <w:rFonts w:ascii="Times New Roman" w:hAnsi="Times New Roman" w:cs="Times New Roman"/>
          <w:color w:val="000000"/>
          <w:sz w:val="20"/>
          <w:szCs w:val="20"/>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49. Ответственность главы Сельского поселения перед государством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Глава Республики Башкортостан издает правовой акт об отрешении от должности главы Сельского поселения в случае:</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 издания указанным должностным лицом местного самоуправления нормативного правового акта, противоречащего </w:t>
      </w:r>
      <w:hyperlink r:id="rId76" w:tgtFrame="_self">
        <w:r w:rsidRPr="00675C92">
          <w:rPr>
            <w:rStyle w:val="-"/>
            <w:rFonts w:ascii="Times New Roman" w:hAnsi="Times New Roman" w:cs="Times New Roman"/>
            <w:sz w:val="20"/>
            <w:szCs w:val="20"/>
          </w:rPr>
          <w:t>Конституции</w:t>
        </w:r>
      </w:hyperlink>
      <w:r w:rsidRPr="00675C92">
        <w:rPr>
          <w:rFonts w:ascii="Times New Roman" w:hAnsi="Times New Roman" w:cs="Times New Roman"/>
          <w:color w:val="000000"/>
          <w:sz w:val="20"/>
          <w:szCs w:val="20"/>
        </w:rPr>
        <w:t xml:space="preserve"> Российской Федерации, федеральным конституционным законам, федеральным законам, </w:t>
      </w:r>
      <w:hyperlink r:id="rId77" w:tgtFrame="_self">
        <w:r w:rsidRPr="00675C92">
          <w:rPr>
            <w:rStyle w:val="-"/>
            <w:rFonts w:ascii="Times New Roman" w:hAnsi="Times New Roman" w:cs="Times New Roman"/>
            <w:sz w:val="20"/>
            <w:szCs w:val="20"/>
          </w:rPr>
          <w:t>Конституции</w:t>
        </w:r>
      </w:hyperlink>
      <w:r w:rsidRPr="00675C92">
        <w:rPr>
          <w:rFonts w:ascii="Times New Roman" w:hAnsi="Times New Roman" w:cs="Times New Roman"/>
          <w:color w:val="000000"/>
          <w:sz w:val="20"/>
          <w:szCs w:val="20"/>
        </w:rPr>
        <w:t xml:space="preserve">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lastRenderedPageBreak/>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bookmarkStart w:id="1" w:name="OLE_LINK5"/>
      <w:bookmarkStart w:id="2" w:name="OLE_LINK4"/>
      <w:bookmarkStart w:id="3" w:name="OLE_LINK3"/>
      <w:bookmarkStart w:id="4" w:name="OLE_LINK2"/>
      <w:bookmarkStart w:id="5" w:name="OLE_LINK1"/>
      <w:bookmarkEnd w:id="1"/>
      <w:bookmarkEnd w:id="2"/>
      <w:bookmarkEnd w:id="3"/>
      <w:bookmarkEnd w:id="4"/>
      <w:bookmarkEnd w:id="5"/>
      <w:r w:rsidRPr="00675C92">
        <w:rPr>
          <w:rFonts w:ascii="Times New Roman" w:hAnsi="Times New Roman" w:cs="Times New Roman"/>
          <w:color w:val="000000"/>
          <w:sz w:val="20"/>
          <w:szCs w:val="20"/>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Срок, в течение которого Глава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3. Глава Сельского поселения,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w:t>
      </w:r>
      <w:hyperlink r:id="rId78"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Порядок рассмотрения жалобы и принятия решения определяется федеральными законами.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50. Удаление главы Сельского поселения в отставку</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 Совет в соответствии с </w:t>
      </w:r>
      <w:hyperlink r:id="rId79"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xml:space="preserve"> вправе удалить главу Сельского поселения в отставку по инициативе депутатов Совета или по инициативе Главы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Основаниями для удаления главы Сельского поселения в отставку являются: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80" w:tgtFrame="_self">
        <w:r w:rsidRPr="00675C92">
          <w:rPr>
            <w:rStyle w:val="-"/>
            <w:rFonts w:ascii="Times New Roman" w:hAnsi="Times New Roman" w:cs="Times New Roman"/>
            <w:sz w:val="20"/>
            <w:szCs w:val="20"/>
          </w:rPr>
          <w:t>Федерального закона</w:t>
        </w:r>
      </w:hyperlink>
      <w:r w:rsidRPr="00675C92">
        <w:rPr>
          <w:rFonts w:ascii="Times New Roman" w:hAnsi="Times New Roman" w:cs="Times New Roman"/>
          <w:color w:val="000000"/>
          <w:sz w:val="20"/>
          <w:szCs w:val="20"/>
        </w:rPr>
        <w:t>;</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81" w:tgtFrame="_self">
        <w:r w:rsidRPr="00675C92">
          <w:rPr>
            <w:rStyle w:val="-"/>
            <w:rFonts w:ascii="Times New Roman" w:hAnsi="Times New Roman" w:cs="Times New Roman"/>
            <w:sz w:val="20"/>
            <w:szCs w:val="20"/>
          </w:rPr>
          <w:t>Федеральным законом</w:t>
        </w:r>
      </w:hyperlink>
      <w:r w:rsidRPr="00675C92">
        <w:rPr>
          <w:rFonts w:ascii="Times New Roman" w:hAnsi="Times New Roman" w:cs="Times New Roman"/>
          <w:color w:val="000000"/>
          <w:sz w:val="20"/>
          <w:szCs w:val="20"/>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4) несоблюдение ограничений, запретов, неисполнение обязанностей, которые установлены </w:t>
      </w:r>
      <w:hyperlink w:tgtFrame="_self">
        <w:r w:rsidRPr="00675C92">
          <w:rPr>
            <w:rFonts w:ascii="Times New Roman" w:hAnsi="Times New Roman" w:cs="Times New Roman"/>
            <w:sz w:val="20"/>
            <w:szCs w:val="20"/>
          </w:rPr>
          <w:t>Федеральным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законом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от 25 декабря 2008 года № 273-ФЗ</w:t>
        </w:r>
      </w:hyperlink>
      <w:r w:rsidRPr="00675C92">
        <w:rPr>
          <w:rFonts w:ascii="Times New Roman" w:hAnsi="Times New Roman" w:cs="Times New Roman"/>
          <w:sz w:val="20"/>
          <w:szCs w:val="20"/>
        </w:rPr>
        <w:t xml:space="preserve"> «О противодействии коррупции», </w:t>
      </w:r>
      <w:hyperlink w:tgtFrame="_self">
        <w:r w:rsidRPr="00675C92">
          <w:rPr>
            <w:rFonts w:ascii="Times New Roman" w:hAnsi="Times New Roman" w:cs="Times New Roman"/>
            <w:sz w:val="20"/>
            <w:szCs w:val="20"/>
          </w:rPr>
          <w:t>Федеральным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законом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от 3 декабря 2012 года № 230-ФЗ</w:t>
        </w:r>
      </w:hyperlink>
      <w:r w:rsidRPr="00675C92">
        <w:rPr>
          <w:rFonts w:ascii="Times New Roman" w:hAnsi="Times New Roman" w:cs="Times New Roman"/>
          <w:sz w:val="20"/>
          <w:szCs w:val="20"/>
        </w:rPr>
        <w:t xml:space="preserve"> «О контроле за соответствием расходов лиц, замещающих государственные должности, и иных лиц их доходам», </w:t>
      </w:r>
      <w:hyperlink w:tgtFrame="_self">
        <w:r w:rsidRPr="00675C92">
          <w:rPr>
            <w:rFonts w:ascii="Times New Roman" w:hAnsi="Times New Roman" w:cs="Times New Roman"/>
            <w:sz w:val="20"/>
            <w:szCs w:val="20"/>
          </w:rPr>
          <w:t>Федеральным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законом</w:t>
        </w:r>
      </w:hyperlink>
      <w:r w:rsidRPr="00675C92">
        <w:rPr>
          <w:rFonts w:ascii="Times New Roman" w:hAnsi="Times New Roman" w:cs="Times New Roman"/>
          <w:sz w:val="20"/>
          <w:szCs w:val="20"/>
        </w:rPr>
        <w:t xml:space="preserve"> </w:t>
      </w:r>
      <w:hyperlink w:tgtFrame="_self">
        <w:r w:rsidRPr="00675C92">
          <w:rPr>
            <w:rFonts w:ascii="Times New Roman" w:hAnsi="Times New Roman" w:cs="Times New Roman"/>
            <w:sz w:val="20"/>
            <w:szCs w:val="20"/>
          </w:rPr>
          <w:t>от 7 мая 2013 года № 79-ФЗ</w:t>
        </w:r>
      </w:hyperlink>
      <w:r w:rsidRPr="00675C92">
        <w:rPr>
          <w:rFonts w:ascii="Times New Roman" w:hAnsi="Times New Roman" w:cs="Times New Roman"/>
          <w:color w:val="000000"/>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Глава Республики Башкортостан уведомляются не позднее дня, следующего за днем внесения указанного обращения в Совет.</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4. Рассмотрение инициативы депутатов Совета об удалении главы Сельского поселения в отставку осуществляется с учетом мнения Главы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color w:val="000000"/>
          <w:sz w:val="20"/>
          <w:szCs w:val="20"/>
        </w:rPr>
        <w:t xml:space="preserve">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82" w:tgtFrame="_self">
        <w:r w:rsidRPr="00675C92">
          <w:rPr>
            <w:rStyle w:val="-"/>
            <w:rFonts w:ascii="Times New Roman" w:hAnsi="Times New Roman" w:cs="Times New Roman"/>
            <w:sz w:val="20"/>
            <w:szCs w:val="20"/>
          </w:rPr>
          <w:t>Федерального закона</w:t>
        </w:r>
      </w:hyperlink>
      <w:r w:rsidRPr="00675C92">
        <w:rPr>
          <w:rFonts w:ascii="Times New Roman" w:hAnsi="Times New Roman" w:cs="Times New Roman"/>
          <w:color w:val="000000"/>
          <w:sz w:val="20"/>
          <w:szCs w:val="20"/>
        </w:rPr>
        <w:t>, решение об удалении главы Сельского поселения в отставку может быть принято только при согласии Главы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6. Инициатива Главы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lastRenderedPageBreak/>
        <w:t>7. Рассмотрение инициативы депутатов Совета или Главы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9. Решение об удалении главы Сельского поселения в отставку подписывается депутатом, председательствующим на заседании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11. При рассмотрении и принятии Советом решения об удалении главы Сельского поселения в отставку должны быть обеспечены:</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Республики Башкортостан и с проектом решения Совета об удалении его в отставку;</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14. В случае, если инициатива депутатов Совета или Главы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Суд должен рассмотреть заявление и принять решение не позднее чем через 10 дней со дня подачи заявления.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Глава VIII</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Отзыв депутата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54. Основания отзыва депутата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55. Инициатива проведения голосования по отзыву депутата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lastRenderedPageBreak/>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56. Гарантии прав депутата Совета при рассмотрении инициативы проведения голосования по отзыву депутата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Совет уведомляет депутата Совета о выдвинутой инициативе проведения голосования по отзыву депутата, а также о порядке его рассмотрения.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57. Назначение голосования по вопросу об отзыве депутата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58. Агитация «за» или «против» отзыва депутата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59. Комиссии и участки для проведения голосования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Организация работы по вопросу об отзыве депутата Совета возлагается на избирательную комиссию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60. Бюллетень для голосования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Каждый бюллетень должен иметь разъяснение о порядке его заполнения.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Бюллетени печатаются на русском, башкирском либо на других языках народов Республики Башкортостан в местах их компактного проживания.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61. Голосование и установление его результатов</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xml:space="preserve">Голосование по вопросу об отзыве депутата Совета является тайным.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62. Расходы, связанные с подготовкой и проведением голосования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lastRenderedPageBreak/>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63. Обжалование нарушений порядка отзыва депутата Совета</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Заявления и жалобы на нарушения порядка отзыва депутата Совета рассматривает избирательная комиссия или суд.</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Глава IX</w:t>
      </w:r>
    </w:p>
    <w:p w:rsidR="00C64B16" w:rsidRPr="00675C92" w:rsidRDefault="007F6359" w:rsidP="00675C92">
      <w:pPr>
        <w:pStyle w:val="a4"/>
        <w:spacing w:after="0" w:line="240" w:lineRule="auto"/>
        <w:ind w:firstLine="709"/>
        <w:jc w:val="both"/>
        <w:rPr>
          <w:rFonts w:ascii="Times New Roman" w:hAnsi="Times New Roman" w:cs="Times New Roman"/>
          <w:sz w:val="20"/>
          <w:szCs w:val="20"/>
        </w:rPr>
      </w:pPr>
      <w:r w:rsidRPr="00675C92">
        <w:rPr>
          <w:rFonts w:ascii="Times New Roman" w:hAnsi="Times New Roman" w:cs="Times New Roman"/>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Заключительные положения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b/>
          <w:sz w:val="20"/>
          <w:szCs w:val="20"/>
        </w:rPr>
      </w:pPr>
      <w:r w:rsidRPr="00675C92">
        <w:rPr>
          <w:rFonts w:ascii="Times New Roman" w:hAnsi="Times New Roman" w:cs="Times New Roman"/>
          <w:b/>
          <w:sz w:val="20"/>
          <w:szCs w:val="20"/>
        </w:rPr>
        <w:t>Статья 64. Заключительные положения</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C64B16" w:rsidRPr="00675C92" w:rsidRDefault="007F6359" w:rsidP="00675C92">
      <w:pPr>
        <w:pStyle w:val="a4"/>
        <w:spacing w:after="0" w:line="240" w:lineRule="auto"/>
        <w:ind w:firstLine="709"/>
        <w:jc w:val="both"/>
        <w:rPr>
          <w:rFonts w:ascii="Times New Roman" w:hAnsi="Times New Roman" w:cs="Times New Roman"/>
          <w:color w:val="000000"/>
          <w:sz w:val="20"/>
          <w:szCs w:val="20"/>
        </w:rPr>
      </w:pPr>
      <w:r w:rsidRPr="00675C92">
        <w:rPr>
          <w:rFonts w:ascii="Times New Roman" w:hAnsi="Times New Roman" w:cs="Times New Roman"/>
          <w:color w:val="000000"/>
          <w:sz w:val="20"/>
          <w:szCs w:val="20"/>
        </w:rPr>
        <w:t> </w:t>
      </w:r>
    </w:p>
    <w:p w:rsidR="00C64B16" w:rsidRPr="00675C92" w:rsidRDefault="00C64B16" w:rsidP="00675C92">
      <w:pPr>
        <w:pStyle w:val="a4"/>
        <w:spacing w:after="0" w:line="240" w:lineRule="auto"/>
        <w:ind w:firstLine="709"/>
        <w:jc w:val="both"/>
        <w:rPr>
          <w:rFonts w:ascii="Times New Roman" w:hAnsi="Times New Roman" w:cs="Times New Roman"/>
          <w:color w:val="000000"/>
          <w:sz w:val="20"/>
          <w:szCs w:val="20"/>
        </w:rPr>
      </w:pPr>
    </w:p>
    <w:sectPr w:rsidR="00C64B16" w:rsidRPr="00675C92" w:rsidSect="0049347D">
      <w:headerReference w:type="default" r:id="rId83"/>
      <w:pgSz w:w="11906" w:h="16838" w:code="9"/>
      <w:pgMar w:top="425" w:right="851" w:bottom="567" w:left="1701"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CA8" w:rsidRDefault="00601CA8" w:rsidP="00675C92">
      <w:pPr>
        <w:spacing w:after="0" w:line="240" w:lineRule="auto"/>
      </w:pPr>
      <w:r>
        <w:separator/>
      </w:r>
    </w:p>
  </w:endnote>
  <w:endnote w:type="continuationSeparator" w:id="0">
    <w:p w:rsidR="00601CA8" w:rsidRDefault="00601CA8" w:rsidP="0067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CA8" w:rsidRDefault="00601CA8" w:rsidP="00675C92">
      <w:pPr>
        <w:spacing w:after="0" w:line="240" w:lineRule="auto"/>
      </w:pPr>
      <w:r>
        <w:separator/>
      </w:r>
    </w:p>
  </w:footnote>
  <w:footnote w:type="continuationSeparator" w:id="0">
    <w:p w:rsidR="00601CA8" w:rsidRDefault="00601CA8" w:rsidP="00675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201337"/>
      <w:docPartObj>
        <w:docPartGallery w:val="Page Numbers (Top of Page)"/>
        <w:docPartUnique/>
      </w:docPartObj>
    </w:sdtPr>
    <w:sdtContent>
      <w:p w:rsidR="00174999" w:rsidRDefault="00174999">
        <w:pPr>
          <w:pStyle w:val="a9"/>
          <w:jc w:val="center"/>
        </w:pPr>
      </w:p>
      <w:p w:rsidR="00174999" w:rsidRDefault="00174999">
        <w:pPr>
          <w:pStyle w:val="a9"/>
          <w:jc w:val="center"/>
        </w:pPr>
        <w:r w:rsidRPr="0049347D">
          <w:rPr>
            <w:rFonts w:ascii="Times New Roman" w:hAnsi="Times New Roman" w:cs="Times New Roman"/>
            <w:sz w:val="16"/>
            <w:szCs w:val="16"/>
          </w:rPr>
          <w:fldChar w:fldCharType="begin"/>
        </w:r>
        <w:r w:rsidRPr="0049347D">
          <w:rPr>
            <w:rFonts w:ascii="Times New Roman" w:hAnsi="Times New Roman" w:cs="Times New Roman"/>
            <w:sz w:val="16"/>
            <w:szCs w:val="16"/>
          </w:rPr>
          <w:instrText>PAGE   \* MERGEFORMAT</w:instrText>
        </w:r>
        <w:r w:rsidRPr="0049347D">
          <w:rPr>
            <w:rFonts w:ascii="Times New Roman" w:hAnsi="Times New Roman" w:cs="Times New Roman"/>
            <w:sz w:val="16"/>
            <w:szCs w:val="16"/>
          </w:rPr>
          <w:fldChar w:fldCharType="separate"/>
        </w:r>
        <w:r w:rsidR="00C27D9F">
          <w:rPr>
            <w:rFonts w:ascii="Times New Roman" w:hAnsi="Times New Roman" w:cs="Times New Roman"/>
            <w:noProof/>
            <w:sz w:val="16"/>
            <w:szCs w:val="16"/>
          </w:rPr>
          <w:t>33</w:t>
        </w:r>
        <w:r w:rsidRPr="0049347D">
          <w:rPr>
            <w:rFonts w:ascii="Times New Roman" w:hAnsi="Times New Roman" w:cs="Times New Roman"/>
            <w:sz w:val="16"/>
            <w:szCs w:val="16"/>
          </w:rPr>
          <w:fldChar w:fldCharType="end"/>
        </w:r>
      </w:p>
    </w:sdtContent>
  </w:sdt>
  <w:p w:rsidR="00174999" w:rsidRDefault="00174999">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16"/>
    <w:rsid w:val="000F316A"/>
    <w:rsid w:val="00174999"/>
    <w:rsid w:val="00273949"/>
    <w:rsid w:val="00427056"/>
    <w:rsid w:val="00435F76"/>
    <w:rsid w:val="0049347D"/>
    <w:rsid w:val="005914CC"/>
    <w:rsid w:val="00601CA8"/>
    <w:rsid w:val="00675C92"/>
    <w:rsid w:val="007D2BC1"/>
    <w:rsid w:val="007F6359"/>
    <w:rsid w:val="00821AC1"/>
    <w:rsid w:val="00857FA4"/>
    <w:rsid w:val="009132FF"/>
    <w:rsid w:val="00AF2FAF"/>
    <w:rsid w:val="00B32F0B"/>
    <w:rsid w:val="00BC0E11"/>
    <w:rsid w:val="00C27D9F"/>
    <w:rsid w:val="00C64B16"/>
    <w:rsid w:val="00D83C97"/>
    <w:rsid w:val="00E62332"/>
    <w:rsid w:val="00ED6BA9"/>
    <w:rsid w:val="00F2733F"/>
    <w:rsid w:val="00FE4AA4"/>
    <w:rsid w:val="00FF75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link w:val="a5"/>
    <w:pPr>
      <w:spacing w:after="140" w:line="288" w:lineRule="auto"/>
    </w:pPr>
  </w:style>
  <w:style w:type="paragraph" w:styleId="a6">
    <w:name w:val="List"/>
    <w:basedOn w:val="a4"/>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header"/>
    <w:basedOn w:val="a"/>
    <w:link w:val="aa"/>
    <w:uiPriority w:val="99"/>
    <w:unhideWhenUsed/>
    <w:rsid w:val="00675C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5C92"/>
    <w:rPr>
      <w:color w:val="00000A"/>
      <w:sz w:val="22"/>
    </w:rPr>
  </w:style>
  <w:style w:type="paragraph" w:styleId="ab">
    <w:name w:val="footer"/>
    <w:basedOn w:val="a"/>
    <w:link w:val="ac"/>
    <w:uiPriority w:val="99"/>
    <w:unhideWhenUsed/>
    <w:rsid w:val="00675C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5C92"/>
    <w:rPr>
      <w:color w:val="00000A"/>
      <w:sz w:val="22"/>
    </w:rPr>
  </w:style>
  <w:style w:type="paragraph" w:styleId="ad">
    <w:name w:val="Balloon Text"/>
    <w:basedOn w:val="a"/>
    <w:link w:val="ae"/>
    <w:uiPriority w:val="99"/>
    <w:semiHidden/>
    <w:unhideWhenUsed/>
    <w:rsid w:val="00675C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75C92"/>
    <w:rPr>
      <w:rFonts w:ascii="Tahoma" w:hAnsi="Tahoma" w:cs="Tahoma"/>
      <w:color w:val="00000A"/>
      <w:sz w:val="16"/>
      <w:szCs w:val="16"/>
    </w:rPr>
  </w:style>
  <w:style w:type="paragraph" w:styleId="af">
    <w:name w:val="No Spacing"/>
    <w:uiPriority w:val="1"/>
    <w:qFormat/>
    <w:rsid w:val="00857FA4"/>
    <w:rPr>
      <w:sz w:val="22"/>
    </w:rPr>
  </w:style>
  <w:style w:type="character" w:customStyle="1" w:styleId="a5">
    <w:name w:val="Основной текст Знак"/>
    <w:basedOn w:val="a0"/>
    <w:link w:val="a4"/>
    <w:rsid w:val="00B32F0B"/>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link w:val="a5"/>
    <w:pPr>
      <w:spacing w:after="140" w:line="288" w:lineRule="auto"/>
    </w:pPr>
  </w:style>
  <w:style w:type="paragraph" w:styleId="a6">
    <w:name w:val="List"/>
    <w:basedOn w:val="a4"/>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header"/>
    <w:basedOn w:val="a"/>
    <w:link w:val="aa"/>
    <w:uiPriority w:val="99"/>
    <w:unhideWhenUsed/>
    <w:rsid w:val="00675C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5C92"/>
    <w:rPr>
      <w:color w:val="00000A"/>
      <w:sz w:val="22"/>
    </w:rPr>
  </w:style>
  <w:style w:type="paragraph" w:styleId="ab">
    <w:name w:val="footer"/>
    <w:basedOn w:val="a"/>
    <w:link w:val="ac"/>
    <w:uiPriority w:val="99"/>
    <w:unhideWhenUsed/>
    <w:rsid w:val="00675C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5C92"/>
    <w:rPr>
      <w:color w:val="00000A"/>
      <w:sz w:val="22"/>
    </w:rPr>
  </w:style>
  <w:style w:type="paragraph" w:styleId="ad">
    <w:name w:val="Balloon Text"/>
    <w:basedOn w:val="a"/>
    <w:link w:val="ae"/>
    <w:uiPriority w:val="99"/>
    <w:semiHidden/>
    <w:unhideWhenUsed/>
    <w:rsid w:val="00675C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75C92"/>
    <w:rPr>
      <w:rFonts w:ascii="Tahoma" w:hAnsi="Tahoma" w:cs="Tahoma"/>
      <w:color w:val="00000A"/>
      <w:sz w:val="16"/>
      <w:szCs w:val="16"/>
    </w:rPr>
  </w:style>
  <w:style w:type="paragraph" w:styleId="af">
    <w:name w:val="No Spacing"/>
    <w:uiPriority w:val="1"/>
    <w:qFormat/>
    <w:rsid w:val="00857FA4"/>
    <w:rPr>
      <w:sz w:val="22"/>
    </w:rPr>
  </w:style>
  <w:style w:type="character" w:customStyle="1" w:styleId="a5">
    <w:name w:val="Основной текст Знак"/>
    <w:basedOn w:val="a0"/>
    <w:link w:val="a4"/>
    <w:rsid w:val="00B32F0B"/>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scli.ru/" TargetMode="External"/><Relationship Id="rId18" Type="http://schemas.openxmlformats.org/officeDocument/2006/relationships/hyperlink" Target="http://zakon.scli.ru/" TargetMode="External"/><Relationship Id="rId26" Type="http://schemas.openxmlformats.org/officeDocument/2006/relationships/hyperlink" Target="http://zakon.scli.ru/" TargetMode="External"/><Relationship Id="rId39" Type="http://schemas.openxmlformats.org/officeDocument/2006/relationships/hyperlink" Target="http://zakon.scli.ru/" TargetMode="External"/><Relationship Id="rId21" Type="http://schemas.openxmlformats.org/officeDocument/2006/relationships/hyperlink" Target="http://zakon.scli.ru/" TargetMode="External"/><Relationship Id="rId34" Type="http://schemas.openxmlformats.org/officeDocument/2006/relationships/hyperlink" Target="http://zakon.scli.ru/" TargetMode="External"/><Relationship Id="rId42" Type="http://schemas.openxmlformats.org/officeDocument/2006/relationships/hyperlink" Target="http://zakon.scli.ru/" TargetMode="External"/><Relationship Id="rId47"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63" Type="http://schemas.openxmlformats.org/officeDocument/2006/relationships/hyperlink" Target="http://zakon.scli.ru/" TargetMode="External"/><Relationship Id="rId68" Type="http://schemas.openxmlformats.org/officeDocument/2006/relationships/hyperlink" Target="http://zakon.scli.ru/" TargetMode="External"/><Relationship Id="rId76" Type="http://schemas.openxmlformats.org/officeDocument/2006/relationships/hyperlink" Target="http://zakon.scli.ru/" TargetMode="External"/><Relationship Id="rId84" Type="http://schemas.openxmlformats.org/officeDocument/2006/relationships/fontTable" Target="fontTable.xml"/><Relationship Id="rId7" Type="http://schemas.openxmlformats.org/officeDocument/2006/relationships/hyperlink" Target="http://zakon.scli.ru/" TargetMode="External"/><Relationship Id="rId71" Type="http://schemas.openxmlformats.org/officeDocument/2006/relationships/hyperlink" Target="http://zakon.scli.ru/" TargetMode="External"/><Relationship Id="rId2" Type="http://schemas.microsoft.com/office/2007/relationships/stylesWithEffects" Target="stylesWithEffects.xml"/><Relationship Id="rId16" Type="http://schemas.openxmlformats.org/officeDocument/2006/relationships/hyperlink" Target="http://zakon.scli.ru/" TargetMode="External"/><Relationship Id="rId29" Type="http://schemas.openxmlformats.org/officeDocument/2006/relationships/hyperlink" Target="http://zakon.scli.ru/" TargetMode="External"/><Relationship Id="rId11" Type="http://schemas.openxmlformats.org/officeDocument/2006/relationships/hyperlink" Target="consultantplus://offline/ref=FFC9D034F6083CF501C3FE7134AE71AFA993B82E1F2BA399E9927A35EBdA30G" TargetMode="External"/><Relationship Id="rId24" Type="http://schemas.openxmlformats.org/officeDocument/2006/relationships/hyperlink" Target="http://zakon.scli.ru/"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zakon.scli.ru/" TargetMode="External"/><Relationship Id="rId66" Type="http://schemas.openxmlformats.org/officeDocument/2006/relationships/hyperlink" Target="http://zakon.scli.ru/" TargetMode="External"/><Relationship Id="rId74" Type="http://schemas.openxmlformats.org/officeDocument/2006/relationships/hyperlink" Target="http://zakon.scli.ru/" TargetMode="External"/><Relationship Id="rId79" Type="http://schemas.openxmlformats.org/officeDocument/2006/relationships/hyperlink" Target="http://zakon.scli.ru/" TargetMode="External"/><Relationship Id="rId5" Type="http://schemas.openxmlformats.org/officeDocument/2006/relationships/footnotes" Target="footnotes.xm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4" Type="http://schemas.openxmlformats.org/officeDocument/2006/relationships/hyperlink" Target="http://zakon.scli.ru/" TargetMode="External"/><Relationship Id="rId22" Type="http://schemas.openxmlformats.org/officeDocument/2006/relationships/hyperlink" Target="http://zakon.scli.ru/" TargetMode="External"/><Relationship Id="rId27"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zakon.scli.ru/" TargetMode="External"/><Relationship Id="rId56" Type="http://schemas.openxmlformats.org/officeDocument/2006/relationships/hyperlink" Target="http://zakon.scli.ru/" TargetMode="External"/><Relationship Id="rId64" Type="http://schemas.openxmlformats.org/officeDocument/2006/relationships/hyperlink" Target="consultantplus://offline/ref=68867029B2BF981BAF9EE81FB7966073D30C462CCCBAE8A0A67C3D394ABE154C1BB3883D2335LBH" TargetMode="External"/><Relationship Id="rId69" Type="http://schemas.openxmlformats.org/officeDocument/2006/relationships/hyperlink" Target="http://zakon.scli.ru/" TargetMode="External"/><Relationship Id="rId77" Type="http://schemas.openxmlformats.org/officeDocument/2006/relationships/hyperlink" Target="http://zakon.scli.ru/" TargetMode="Externa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80" Type="http://schemas.openxmlformats.org/officeDocument/2006/relationships/hyperlink" Target="http://zakon.scli.ru/"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311035DEA969D1E45EE056ECD2FCD0DA32F9E02E21378B2393C8FACFDn4xAG"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hyperlink" Target="http://zakon.scli.ru/" TargetMode="External"/><Relationship Id="rId67"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54" Type="http://schemas.openxmlformats.org/officeDocument/2006/relationships/hyperlink" Target="http://zakon.scli.ru/" TargetMode="External"/><Relationship Id="rId62" Type="http://schemas.openxmlformats.org/officeDocument/2006/relationships/hyperlink" Target="http://zakon.scli.ru/" TargetMode="External"/><Relationship Id="rId70" Type="http://schemas.openxmlformats.org/officeDocument/2006/relationships/hyperlink" Target="http://zakon.scli.ru/" TargetMode="External"/><Relationship Id="rId75" Type="http://schemas.openxmlformats.org/officeDocument/2006/relationships/hyperlink" Target="http://zakon.scli.ru/" TargetMode="External"/><Relationship Id="rId83"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zakon.scli.ru/"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36" Type="http://schemas.openxmlformats.org/officeDocument/2006/relationships/hyperlink" Target="http://zakon.scli.ru/" TargetMode="External"/><Relationship Id="rId49" Type="http://schemas.openxmlformats.org/officeDocument/2006/relationships/hyperlink" Target="http://zakon.scli.ru/" TargetMode="External"/><Relationship Id="rId57" Type="http://schemas.openxmlformats.org/officeDocument/2006/relationships/hyperlink" Target="http://zakon.scli.ru/" TargetMode="External"/><Relationship Id="rId10" Type="http://schemas.openxmlformats.org/officeDocument/2006/relationships/hyperlink" Target="http://zakon.scli.ru/" TargetMode="External"/><Relationship Id="rId31" Type="http://schemas.openxmlformats.org/officeDocument/2006/relationships/hyperlink" Target="http://zakon.scli.ru/" TargetMode="External"/><Relationship Id="rId44" Type="http://schemas.openxmlformats.org/officeDocument/2006/relationships/hyperlink" Target="http://zakon.scli.ru/" TargetMode="External"/><Relationship Id="rId52" Type="http://schemas.openxmlformats.org/officeDocument/2006/relationships/hyperlink" Target="http://zakon.scli.ru/" TargetMode="External"/><Relationship Id="rId60" Type="http://schemas.openxmlformats.org/officeDocument/2006/relationships/hyperlink" Target="http://zakon.scli.ru/" TargetMode="External"/><Relationship Id="rId65"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81"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23172</Words>
  <Characters>132084</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154947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406-R1</dc:creator>
  <cp:lastModifiedBy>Галин Азат Ансарович</cp:lastModifiedBy>
  <cp:revision>8</cp:revision>
  <cp:lastPrinted>2018-08-16T06:58:00Z</cp:lastPrinted>
  <dcterms:created xsi:type="dcterms:W3CDTF">2018-07-04T12:18:00Z</dcterms:created>
  <dcterms:modified xsi:type="dcterms:W3CDTF">2018-08-16T07:01:00Z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