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A11092">
      <w:pPr>
        <w:tabs>
          <w:tab w:val="left" w:pos="142"/>
        </w:tabs>
        <w:jc w:val="center"/>
        <w:rPr>
          <w:sz w:val="28"/>
          <w:szCs w:val="28"/>
        </w:rPr>
      </w:pPr>
    </w:p>
    <w:p w:rsidR="00A11092" w:rsidRDefault="00A11092" w:rsidP="00D84C40">
      <w:pPr>
        <w:tabs>
          <w:tab w:val="left" w:pos="142"/>
        </w:tabs>
        <w:jc w:val="center"/>
        <w:rPr>
          <w:sz w:val="28"/>
          <w:szCs w:val="28"/>
        </w:rPr>
      </w:pPr>
      <w:r w:rsidRPr="00D84C40">
        <w:rPr>
          <w:b/>
          <w:sz w:val="28"/>
          <w:szCs w:val="28"/>
        </w:rPr>
        <w:t>О Соглашениях по передаче части отдельных полномочий между органами местного самоуправления муниципального района Краснокамский район</w:t>
      </w:r>
      <w:r w:rsidR="00D84C40">
        <w:rPr>
          <w:b/>
          <w:sz w:val="28"/>
          <w:szCs w:val="28"/>
        </w:rPr>
        <w:t xml:space="preserve"> </w:t>
      </w:r>
      <w:r w:rsidRPr="00D84C40">
        <w:rPr>
          <w:b/>
          <w:sz w:val="28"/>
          <w:szCs w:val="28"/>
        </w:rPr>
        <w:t>Республики Башкортостан и сельского поселения Музяковский сельсовет муниципального района Краснокамский район Республики Башкортостан</w:t>
      </w:r>
    </w:p>
    <w:p w:rsidR="00A11092" w:rsidRDefault="00A11092" w:rsidP="00A11092">
      <w:pPr>
        <w:jc w:val="center"/>
        <w:rPr>
          <w:sz w:val="28"/>
          <w:szCs w:val="28"/>
        </w:rPr>
      </w:pPr>
    </w:p>
    <w:p w:rsidR="00A11092" w:rsidRDefault="00A11092" w:rsidP="00A11092">
      <w:pPr>
        <w:jc w:val="center"/>
        <w:rPr>
          <w:sz w:val="28"/>
          <w:szCs w:val="28"/>
        </w:rPr>
      </w:pPr>
    </w:p>
    <w:p w:rsidR="00A11092" w:rsidRPr="00575B29" w:rsidRDefault="00A11092" w:rsidP="00A11092">
      <w:pPr>
        <w:ind w:firstLine="709"/>
        <w:jc w:val="both"/>
        <w:rPr>
          <w:sz w:val="28"/>
          <w:szCs w:val="28"/>
        </w:rPr>
      </w:pPr>
      <w:proofErr w:type="gramStart"/>
      <w:r w:rsidRPr="00575B29">
        <w:rPr>
          <w:sz w:val="28"/>
          <w:szCs w:val="28"/>
        </w:rPr>
        <w:t>В связи с истечением 31 декабря 201</w:t>
      </w:r>
      <w:r>
        <w:rPr>
          <w:sz w:val="28"/>
          <w:szCs w:val="28"/>
        </w:rPr>
        <w:t xml:space="preserve">8 </w:t>
      </w:r>
      <w:r w:rsidRPr="00575B29">
        <w:rPr>
          <w:sz w:val="28"/>
          <w:szCs w:val="28"/>
        </w:rPr>
        <w:t>года срока действия Соглашений 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 о передаче муниципальному району Краснокамский район Республики Башкортостан осуществления части полномочий органов местного самоуправления сельского поселения Музяковский сельсовет муниципального района Краснокамский район Республики Башкортостан и части полномочий муниципального</w:t>
      </w:r>
      <w:proofErr w:type="gramEnd"/>
      <w:r w:rsidRPr="00575B29">
        <w:rPr>
          <w:sz w:val="28"/>
          <w:szCs w:val="28"/>
        </w:rPr>
        <w:t xml:space="preserve"> </w:t>
      </w:r>
      <w:proofErr w:type="gramStart"/>
      <w:r w:rsidRPr="00575B29">
        <w:rPr>
          <w:sz w:val="28"/>
          <w:szCs w:val="28"/>
        </w:rPr>
        <w:t xml:space="preserve">района Краснокамский район Республики Башкортостан сельскому поселению Музяковский сельсовет муниципального района Краснокамский район Республики Башкортостан, утвержденных решением Совета </w:t>
      </w:r>
      <w:r w:rsidR="00537BA2" w:rsidRPr="00537BA2">
        <w:rPr>
          <w:sz w:val="28"/>
          <w:szCs w:val="28"/>
        </w:rPr>
        <w:t xml:space="preserve">сельского поселения Музяковский сельсовет </w:t>
      </w:r>
      <w:r w:rsidRPr="00575B29">
        <w:rPr>
          <w:sz w:val="28"/>
          <w:szCs w:val="28"/>
        </w:rPr>
        <w:t xml:space="preserve">муниципального района Краснокамский район Республики Башкортостан от </w:t>
      </w:r>
      <w:r w:rsidR="0038771E" w:rsidRPr="0038771E">
        <w:rPr>
          <w:sz w:val="28"/>
          <w:szCs w:val="28"/>
        </w:rPr>
        <w:t>22</w:t>
      </w:r>
      <w:r w:rsidRPr="0038771E">
        <w:rPr>
          <w:sz w:val="28"/>
          <w:szCs w:val="28"/>
        </w:rPr>
        <w:t xml:space="preserve"> декабря 2017 года № </w:t>
      </w:r>
      <w:r w:rsidR="0038771E" w:rsidRPr="0038771E">
        <w:rPr>
          <w:sz w:val="28"/>
          <w:szCs w:val="28"/>
        </w:rPr>
        <w:t>158</w:t>
      </w:r>
      <w:r w:rsidRPr="0038771E">
        <w:rPr>
          <w:sz w:val="28"/>
          <w:szCs w:val="28"/>
        </w:rPr>
        <w:t>,</w:t>
      </w:r>
      <w:r w:rsidRPr="00575B29">
        <w:rPr>
          <w:sz w:val="28"/>
          <w:szCs w:val="28"/>
        </w:rPr>
        <w:t xml:space="preserve">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статьей 7</w:t>
      </w:r>
      <w:proofErr w:type="gramEnd"/>
      <w:r w:rsidRPr="00575B29">
        <w:rPr>
          <w:sz w:val="28"/>
          <w:szCs w:val="28"/>
        </w:rPr>
        <w:t xml:space="preserve"> Закона Республики Башкортостан от 18 марта 2005 года № 162-з «О местном самоуправлении в Республике Башкортостан» Совет</w:t>
      </w:r>
      <w:r w:rsidR="00AD044F">
        <w:rPr>
          <w:sz w:val="28"/>
          <w:szCs w:val="28"/>
        </w:rPr>
        <w:t xml:space="preserve"> сельского поселения Музяковский сельсовет</w:t>
      </w:r>
      <w:r w:rsidRPr="00575B29">
        <w:rPr>
          <w:sz w:val="28"/>
          <w:szCs w:val="28"/>
        </w:rPr>
        <w:t xml:space="preserve"> муниципального района Краснокамский район Республики Башкортостан</w:t>
      </w:r>
    </w:p>
    <w:p w:rsidR="00A11092" w:rsidRPr="00575B29" w:rsidRDefault="00A11092" w:rsidP="00A11092">
      <w:pPr>
        <w:jc w:val="both"/>
        <w:rPr>
          <w:sz w:val="28"/>
          <w:szCs w:val="28"/>
        </w:rPr>
      </w:pPr>
    </w:p>
    <w:p w:rsidR="00A11092" w:rsidRDefault="00A11092" w:rsidP="00A11092">
      <w:pPr>
        <w:jc w:val="center"/>
        <w:rPr>
          <w:b/>
          <w:sz w:val="28"/>
          <w:szCs w:val="28"/>
        </w:rPr>
      </w:pPr>
      <w:proofErr w:type="gramStart"/>
      <w:r w:rsidRPr="00575B29">
        <w:rPr>
          <w:b/>
          <w:sz w:val="28"/>
          <w:szCs w:val="28"/>
        </w:rPr>
        <w:t>Р</w:t>
      </w:r>
      <w:proofErr w:type="gramEnd"/>
      <w:r w:rsidRPr="00575B29">
        <w:rPr>
          <w:b/>
          <w:sz w:val="28"/>
          <w:szCs w:val="28"/>
        </w:rPr>
        <w:t xml:space="preserve"> Е Ш И Л:</w:t>
      </w:r>
    </w:p>
    <w:p w:rsidR="00A11092" w:rsidRDefault="00A11092" w:rsidP="00A11092">
      <w:pPr>
        <w:jc w:val="center"/>
        <w:rPr>
          <w:b/>
          <w:sz w:val="28"/>
          <w:szCs w:val="28"/>
        </w:rPr>
      </w:pPr>
    </w:p>
    <w:p w:rsidR="00A11092" w:rsidRDefault="00A11092" w:rsidP="00A1109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 Утвердить Соглашение 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 о передаче муниципальному району осуществления части полномочий сельского поселения (приложение № 1).</w:t>
      </w:r>
    </w:p>
    <w:p w:rsidR="00A11092" w:rsidRDefault="00A11092" w:rsidP="00A1109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2. Утвердить Соглашение 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 о передаче сельскому поселению части полномочий муниципального района (приложение № 2).</w:t>
      </w:r>
    </w:p>
    <w:p w:rsidR="00A11092" w:rsidRDefault="00A11092" w:rsidP="00A11092">
      <w:pPr>
        <w:tabs>
          <w:tab w:val="left" w:pos="142"/>
        </w:tabs>
        <w:ind w:firstLine="709"/>
        <w:jc w:val="both"/>
        <w:rPr>
          <w:sz w:val="28"/>
          <w:szCs w:val="28"/>
        </w:rPr>
      </w:pPr>
      <w:r>
        <w:rPr>
          <w:sz w:val="28"/>
          <w:szCs w:val="28"/>
        </w:rPr>
        <w:t xml:space="preserve">3. </w:t>
      </w:r>
      <w:proofErr w:type="gramStart"/>
      <w:r>
        <w:rPr>
          <w:sz w:val="28"/>
          <w:szCs w:val="28"/>
        </w:rPr>
        <w:t xml:space="preserve">Признать утратившим силу </w:t>
      </w:r>
      <w:r w:rsidRPr="00925E0B">
        <w:rPr>
          <w:sz w:val="28"/>
          <w:szCs w:val="28"/>
        </w:rPr>
        <w:t xml:space="preserve">решение Совета </w:t>
      </w:r>
      <w:r w:rsidR="00537BA2">
        <w:rPr>
          <w:sz w:val="28"/>
          <w:szCs w:val="28"/>
        </w:rPr>
        <w:t>сельского поселения Музяковский сельсовет</w:t>
      </w:r>
      <w:r w:rsidR="00537BA2" w:rsidRPr="00925E0B">
        <w:rPr>
          <w:sz w:val="28"/>
          <w:szCs w:val="28"/>
        </w:rPr>
        <w:t xml:space="preserve"> </w:t>
      </w:r>
      <w:r w:rsidRPr="00925E0B">
        <w:rPr>
          <w:sz w:val="28"/>
          <w:szCs w:val="28"/>
        </w:rPr>
        <w:t xml:space="preserve">муниципального района Краснокамский район Республики Башкортостан от </w:t>
      </w:r>
      <w:r w:rsidR="0038771E" w:rsidRPr="0038771E">
        <w:rPr>
          <w:sz w:val="28"/>
          <w:szCs w:val="28"/>
        </w:rPr>
        <w:t>22</w:t>
      </w:r>
      <w:r w:rsidRPr="0038771E">
        <w:rPr>
          <w:sz w:val="28"/>
          <w:szCs w:val="28"/>
        </w:rPr>
        <w:t xml:space="preserve"> декабря 2017 года № </w:t>
      </w:r>
      <w:r w:rsidR="0038771E" w:rsidRPr="0038771E">
        <w:rPr>
          <w:sz w:val="28"/>
          <w:szCs w:val="28"/>
        </w:rPr>
        <w:t>15</w:t>
      </w:r>
      <w:r w:rsidR="0038771E">
        <w:rPr>
          <w:sz w:val="28"/>
          <w:szCs w:val="28"/>
        </w:rPr>
        <w:t>8</w:t>
      </w:r>
      <w:r>
        <w:rPr>
          <w:sz w:val="28"/>
          <w:szCs w:val="28"/>
        </w:rPr>
        <w:t xml:space="preserve"> «О Соглашениях по передаче части отдельных полномочий 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w:t>
      </w:r>
      <w:r w:rsidRPr="00925E0B">
        <w:t xml:space="preserve"> </w:t>
      </w:r>
      <w:r>
        <w:rPr>
          <w:sz w:val="28"/>
          <w:szCs w:val="28"/>
        </w:rPr>
        <w:t>с 01 января 2019</w:t>
      </w:r>
      <w:r w:rsidRPr="00925E0B">
        <w:rPr>
          <w:sz w:val="28"/>
          <w:szCs w:val="28"/>
        </w:rPr>
        <w:t xml:space="preserve"> года</w:t>
      </w:r>
      <w:r>
        <w:rPr>
          <w:sz w:val="28"/>
          <w:szCs w:val="28"/>
        </w:rPr>
        <w:t>.</w:t>
      </w:r>
      <w:proofErr w:type="gramEnd"/>
    </w:p>
    <w:p w:rsidR="00A11092" w:rsidRDefault="00A11092" w:rsidP="00A1109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вступает в силу с 01 января 2019 года и действует по 31 декабря 2019 года. </w:t>
      </w:r>
    </w:p>
    <w:p w:rsidR="00A11092" w:rsidRDefault="00A11092" w:rsidP="00A1109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подлежит официальному опубликованию после его принятия и подписания в установленном порядке.</w:t>
      </w:r>
    </w:p>
    <w:p w:rsidR="00A11092" w:rsidRDefault="00A11092" w:rsidP="00A11092">
      <w:pPr>
        <w:pStyle w:val="ConsNormal"/>
        <w:widowControl/>
        <w:ind w:right="0" w:firstLine="0"/>
        <w:jc w:val="both"/>
        <w:rPr>
          <w:rFonts w:ascii="Times New Roman" w:hAnsi="Times New Roman" w:cs="Times New Roman"/>
          <w:sz w:val="28"/>
          <w:szCs w:val="28"/>
        </w:rPr>
      </w:pPr>
    </w:p>
    <w:p w:rsidR="00A11092" w:rsidRDefault="00A11092" w:rsidP="00A11092">
      <w:pPr>
        <w:pStyle w:val="ConsNormal"/>
        <w:widowControl/>
        <w:ind w:right="0" w:firstLine="0"/>
        <w:jc w:val="both"/>
        <w:rPr>
          <w:rFonts w:ascii="Times New Roman" w:hAnsi="Times New Roman" w:cs="Times New Roman"/>
          <w:sz w:val="28"/>
          <w:szCs w:val="28"/>
        </w:rPr>
      </w:pPr>
    </w:p>
    <w:p w:rsidR="00A11092" w:rsidRDefault="00A11092" w:rsidP="00A11092">
      <w:pPr>
        <w:pStyle w:val="ConsNormal"/>
        <w:widowControl/>
        <w:ind w:right="0" w:firstLine="0"/>
        <w:jc w:val="both"/>
        <w:rPr>
          <w:rFonts w:ascii="Times New Roman" w:hAnsi="Times New Roman" w:cs="Times New Roman"/>
          <w:sz w:val="28"/>
          <w:szCs w:val="28"/>
        </w:rPr>
      </w:pPr>
    </w:p>
    <w:p w:rsidR="00C36B51" w:rsidRPr="002473DA" w:rsidRDefault="00C36B51" w:rsidP="00C36B51">
      <w:pPr>
        <w:tabs>
          <w:tab w:val="left" w:pos="0"/>
        </w:tabs>
        <w:jc w:val="both"/>
        <w:rPr>
          <w:sz w:val="28"/>
          <w:szCs w:val="28"/>
        </w:rPr>
      </w:pPr>
      <w:r w:rsidRPr="002473DA">
        <w:rPr>
          <w:sz w:val="28"/>
          <w:szCs w:val="28"/>
        </w:rPr>
        <w:t>Глава сельского поселения</w:t>
      </w:r>
    </w:p>
    <w:p w:rsidR="00C36B51" w:rsidRPr="002473DA" w:rsidRDefault="00C36B51" w:rsidP="00C36B51">
      <w:pPr>
        <w:tabs>
          <w:tab w:val="left" w:pos="0"/>
        </w:tabs>
        <w:jc w:val="both"/>
        <w:rPr>
          <w:sz w:val="28"/>
          <w:szCs w:val="28"/>
        </w:rPr>
      </w:pPr>
      <w:r w:rsidRPr="002473DA">
        <w:rPr>
          <w:sz w:val="28"/>
          <w:szCs w:val="28"/>
        </w:rPr>
        <w:t>Музяковский сельсовет</w:t>
      </w:r>
    </w:p>
    <w:p w:rsidR="00C36B51" w:rsidRPr="002473DA" w:rsidRDefault="00C36B51" w:rsidP="00C36B51">
      <w:pPr>
        <w:tabs>
          <w:tab w:val="left" w:pos="0"/>
        </w:tabs>
        <w:jc w:val="both"/>
        <w:rPr>
          <w:sz w:val="28"/>
          <w:szCs w:val="28"/>
        </w:rPr>
      </w:pPr>
      <w:r w:rsidRPr="002473DA">
        <w:rPr>
          <w:sz w:val="28"/>
          <w:szCs w:val="28"/>
        </w:rPr>
        <w:t xml:space="preserve">муниципального района </w:t>
      </w:r>
    </w:p>
    <w:p w:rsidR="00C36B51" w:rsidRPr="002473DA" w:rsidRDefault="00C36B51" w:rsidP="00C36B51">
      <w:pPr>
        <w:tabs>
          <w:tab w:val="left" w:pos="0"/>
        </w:tabs>
        <w:jc w:val="both"/>
        <w:rPr>
          <w:sz w:val="28"/>
          <w:szCs w:val="28"/>
        </w:rPr>
      </w:pPr>
      <w:r w:rsidRPr="002473DA">
        <w:rPr>
          <w:sz w:val="28"/>
          <w:szCs w:val="28"/>
        </w:rPr>
        <w:t xml:space="preserve">Краснокамский район </w:t>
      </w:r>
    </w:p>
    <w:p w:rsidR="00C36B51" w:rsidRPr="002473DA" w:rsidRDefault="00C36B51" w:rsidP="00C36B51">
      <w:pPr>
        <w:tabs>
          <w:tab w:val="left" w:pos="0"/>
        </w:tabs>
        <w:jc w:val="both"/>
        <w:rPr>
          <w:sz w:val="28"/>
          <w:szCs w:val="28"/>
        </w:rPr>
      </w:pPr>
      <w:r w:rsidRPr="002473DA">
        <w:rPr>
          <w:sz w:val="28"/>
          <w:szCs w:val="28"/>
        </w:rPr>
        <w:t xml:space="preserve">Республики Башкортостан              </w:t>
      </w:r>
      <w:r w:rsidRPr="002473DA">
        <w:rPr>
          <w:sz w:val="28"/>
          <w:szCs w:val="28"/>
        </w:rPr>
        <w:tab/>
      </w:r>
      <w:r w:rsidRPr="002473DA">
        <w:rPr>
          <w:sz w:val="28"/>
          <w:szCs w:val="28"/>
        </w:rPr>
        <w:tab/>
      </w:r>
      <w:r w:rsidRPr="002473DA">
        <w:rPr>
          <w:sz w:val="28"/>
          <w:szCs w:val="28"/>
        </w:rPr>
        <w:tab/>
      </w:r>
      <w:r w:rsidRPr="002473DA">
        <w:rPr>
          <w:sz w:val="28"/>
          <w:szCs w:val="28"/>
        </w:rPr>
        <w:tab/>
        <w:t xml:space="preserve">      </w:t>
      </w:r>
      <w:proofErr w:type="spellStart"/>
      <w:r w:rsidRPr="002473DA">
        <w:rPr>
          <w:sz w:val="28"/>
          <w:szCs w:val="28"/>
        </w:rPr>
        <w:t>В.К.Никишев</w:t>
      </w:r>
      <w:proofErr w:type="spellEnd"/>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Normal"/>
        <w:widowControl/>
        <w:ind w:right="0" w:firstLine="0"/>
        <w:jc w:val="center"/>
        <w:rPr>
          <w:rFonts w:ascii="Times New Roman" w:hAnsi="Times New Roman" w:cs="Times New Roman"/>
          <w:b/>
          <w:sz w:val="28"/>
          <w:szCs w:val="28"/>
        </w:rPr>
      </w:pPr>
    </w:p>
    <w:p w:rsidR="00A11092" w:rsidRDefault="00A11092" w:rsidP="00A11092">
      <w:pPr>
        <w:pStyle w:val="ConsPlusTitle"/>
        <w:widowControl/>
        <w:ind w:left="4820"/>
        <w:rPr>
          <w:rFonts w:ascii="Times New Roman" w:hAnsi="Times New Roman" w:cs="Times New Roman"/>
          <w:b w:val="0"/>
          <w:sz w:val="28"/>
          <w:szCs w:val="28"/>
        </w:rPr>
      </w:pPr>
    </w:p>
    <w:p w:rsidR="00A11092" w:rsidRDefault="00A11092" w:rsidP="00A11092">
      <w:pPr>
        <w:pStyle w:val="ConsPlusTitle"/>
        <w:widowControl/>
        <w:ind w:left="4820"/>
        <w:rPr>
          <w:rFonts w:ascii="Times New Roman" w:hAnsi="Times New Roman" w:cs="Times New Roman"/>
          <w:b w:val="0"/>
          <w:sz w:val="28"/>
          <w:szCs w:val="28"/>
        </w:rPr>
      </w:pPr>
    </w:p>
    <w:p w:rsidR="00A11092" w:rsidRDefault="00A11092" w:rsidP="00A11092">
      <w:pPr>
        <w:pStyle w:val="ConsPlusTitle"/>
        <w:widowControl/>
        <w:ind w:left="4820"/>
        <w:rPr>
          <w:rFonts w:ascii="Times New Roman" w:hAnsi="Times New Roman" w:cs="Times New Roman"/>
          <w:b w:val="0"/>
          <w:sz w:val="28"/>
          <w:szCs w:val="28"/>
        </w:rPr>
      </w:pPr>
    </w:p>
    <w:p w:rsidR="00A11092" w:rsidRDefault="00A11092" w:rsidP="00A11092">
      <w:pPr>
        <w:pStyle w:val="ConsPlusTitle"/>
        <w:widowControl/>
        <w:ind w:left="4820"/>
        <w:rPr>
          <w:rFonts w:ascii="Times New Roman" w:hAnsi="Times New Roman" w:cs="Times New Roman"/>
          <w:b w:val="0"/>
          <w:sz w:val="28"/>
          <w:szCs w:val="28"/>
        </w:rPr>
      </w:pPr>
    </w:p>
    <w:p w:rsidR="00A11092" w:rsidRDefault="00A11092" w:rsidP="00A11092">
      <w:pPr>
        <w:pStyle w:val="ConsPlusTitle"/>
        <w:widowControl/>
        <w:ind w:left="4820"/>
        <w:rPr>
          <w:rFonts w:ascii="Times New Roman" w:hAnsi="Times New Roman" w:cs="Times New Roman"/>
          <w:b w:val="0"/>
          <w:sz w:val="28"/>
          <w:szCs w:val="28"/>
        </w:rPr>
      </w:pPr>
    </w:p>
    <w:p w:rsidR="00A11092" w:rsidRPr="002575F6" w:rsidRDefault="00A11092" w:rsidP="00A11092">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r w:rsidRPr="002575F6">
        <w:rPr>
          <w:rFonts w:ascii="Times New Roman" w:hAnsi="Times New Roman" w:cs="Times New Roman"/>
          <w:b w:val="0"/>
          <w:sz w:val="28"/>
          <w:szCs w:val="28"/>
        </w:rPr>
        <w:t>№ 1</w:t>
      </w:r>
    </w:p>
    <w:p w:rsidR="00A11092" w:rsidRPr="002575F6" w:rsidRDefault="00A11092" w:rsidP="00A11092">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к решению Совета</w:t>
      </w:r>
    </w:p>
    <w:p w:rsidR="00A11092" w:rsidRPr="002575F6" w:rsidRDefault="00A11092" w:rsidP="00A11092">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муниципального района</w:t>
      </w:r>
    </w:p>
    <w:p w:rsidR="00A11092" w:rsidRPr="002575F6" w:rsidRDefault="00A11092" w:rsidP="00A11092">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Краснокамский район</w:t>
      </w:r>
    </w:p>
    <w:p w:rsidR="00A11092" w:rsidRPr="002575F6" w:rsidRDefault="00A11092" w:rsidP="00A11092">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Республики Башкортостан</w:t>
      </w:r>
    </w:p>
    <w:p w:rsidR="00A11092" w:rsidRDefault="00A11092" w:rsidP="00A11092">
      <w:pPr>
        <w:pStyle w:val="ConsPlusTitle"/>
        <w:widowControl/>
        <w:ind w:left="4820"/>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2575F6">
        <w:rPr>
          <w:rFonts w:ascii="Times New Roman" w:hAnsi="Times New Roman" w:cs="Times New Roman"/>
          <w:b w:val="0"/>
          <w:sz w:val="28"/>
          <w:szCs w:val="28"/>
        </w:rPr>
        <w:t>«</w:t>
      </w:r>
      <w:r>
        <w:rPr>
          <w:rFonts w:ascii="Times New Roman" w:hAnsi="Times New Roman" w:cs="Times New Roman"/>
          <w:b w:val="0"/>
          <w:sz w:val="28"/>
          <w:szCs w:val="28"/>
        </w:rPr>
        <w:t>14</w:t>
      </w:r>
      <w:r w:rsidRPr="002575F6">
        <w:rPr>
          <w:rFonts w:ascii="Times New Roman" w:hAnsi="Times New Roman" w:cs="Times New Roman"/>
          <w:b w:val="0"/>
          <w:sz w:val="28"/>
          <w:szCs w:val="28"/>
        </w:rPr>
        <w:t>»</w:t>
      </w:r>
      <w:r>
        <w:rPr>
          <w:rFonts w:ascii="Times New Roman" w:hAnsi="Times New Roman" w:cs="Times New Roman"/>
          <w:b w:val="0"/>
          <w:sz w:val="28"/>
          <w:szCs w:val="28"/>
        </w:rPr>
        <w:t xml:space="preserve"> декабря </w:t>
      </w:r>
      <w:r w:rsidRPr="002575F6">
        <w:rPr>
          <w:rFonts w:ascii="Times New Roman" w:hAnsi="Times New Roman" w:cs="Times New Roman"/>
          <w:b w:val="0"/>
          <w:sz w:val="28"/>
          <w:szCs w:val="28"/>
        </w:rPr>
        <w:t>201</w:t>
      </w:r>
      <w:r>
        <w:rPr>
          <w:rFonts w:ascii="Times New Roman" w:hAnsi="Times New Roman" w:cs="Times New Roman"/>
          <w:b w:val="0"/>
          <w:sz w:val="28"/>
          <w:szCs w:val="28"/>
        </w:rPr>
        <w:t>8</w:t>
      </w:r>
      <w:r w:rsidRPr="002575F6">
        <w:rPr>
          <w:rFonts w:ascii="Times New Roman" w:hAnsi="Times New Roman" w:cs="Times New Roman"/>
          <w:b w:val="0"/>
          <w:sz w:val="28"/>
          <w:szCs w:val="28"/>
        </w:rPr>
        <w:t xml:space="preserve"> г</w:t>
      </w:r>
      <w:r>
        <w:rPr>
          <w:rFonts w:ascii="Times New Roman" w:hAnsi="Times New Roman" w:cs="Times New Roman"/>
          <w:b w:val="0"/>
          <w:sz w:val="28"/>
          <w:szCs w:val="28"/>
        </w:rPr>
        <w:t>ода</w:t>
      </w:r>
      <w:r w:rsidRPr="002575F6">
        <w:rPr>
          <w:rFonts w:ascii="Times New Roman" w:hAnsi="Times New Roman" w:cs="Times New Roman"/>
          <w:b w:val="0"/>
          <w:sz w:val="28"/>
          <w:szCs w:val="28"/>
        </w:rPr>
        <w:t xml:space="preserve"> №</w:t>
      </w:r>
      <w:r w:rsidR="00E26E7A">
        <w:rPr>
          <w:rFonts w:ascii="Times New Roman" w:hAnsi="Times New Roman" w:cs="Times New Roman"/>
          <w:b w:val="0"/>
          <w:sz w:val="28"/>
          <w:szCs w:val="28"/>
        </w:rPr>
        <w:t xml:space="preserve"> 248</w:t>
      </w:r>
    </w:p>
    <w:p w:rsidR="00A11092" w:rsidRDefault="00A11092" w:rsidP="00A11092">
      <w:pPr>
        <w:pStyle w:val="ConsPlusTitle"/>
        <w:widowControl/>
        <w:ind w:left="5529"/>
        <w:rPr>
          <w:rFonts w:ascii="Times New Roman" w:hAnsi="Times New Roman" w:cs="Times New Roman"/>
          <w:b w:val="0"/>
          <w:sz w:val="28"/>
          <w:szCs w:val="28"/>
        </w:rPr>
      </w:pPr>
    </w:p>
    <w:p w:rsidR="00A11092" w:rsidRDefault="00A11092" w:rsidP="00A11092">
      <w:pPr>
        <w:pStyle w:val="ConsPlusTitle"/>
        <w:widowControl/>
        <w:ind w:left="5529"/>
        <w:rPr>
          <w:rFonts w:ascii="Times New Roman" w:hAnsi="Times New Roman" w:cs="Times New Roman"/>
          <w:b w:val="0"/>
          <w:sz w:val="28"/>
          <w:szCs w:val="28"/>
        </w:rPr>
      </w:pPr>
    </w:p>
    <w:p w:rsidR="00A11092" w:rsidRPr="002575F6" w:rsidRDefault="00A11092" w:rsidP="00A11092">
      <w:pPr>
        <w:pStyle w:val="ConsPlusTitle"/>
        <w:widowControl/>
        <w:ind w:left="5529"/>
        <w:rPr>
          <w:rFonts w:ascii="Times New Roman" w:hAnsi="Times New Roman" w:cs="Times New Roman"/>
          <w:b w:val="0"/>
          <w:sz w:val="28"/>
          <w:szCs w:val="28"/>
        </w:rPr>
      </w:pPr>
    </w:p>
    <w:p w:rsidR="00A11092" w:rsidRDefault="00A11092" w:rsidP="00A110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Соглашение </w:t>
      </w:r>
    </w:p>
    <w:p w:rsidR="00A11092" w:rsidRDefault="00A11092" w:rsidP="00A110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между органами местного самоуправления муниципального района Краснокамский район Республики Башкортостан </w:t>
      </w:r>
    </w:p>
    <w:p w:rsidR="00A11092" w:rsidRDefault="00A11092" w:rsidP="00A110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и сельского поселения Музяковский</w:t>
      </w:r>
      <w:r>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сельсовет муниципального района Краснокамский район Республики Башкортостан </w:t>
      </w:r>
    </w:p>
    <w:p w:rsidR="00A11092" w:rsidRDefault="00A11092" w:rsidP="00A110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передаче органам местного самоуправления муниципального района</w:t>
      </w:r>
      <w:r>
        <w:rPr>
          <w:rFonts w:ascii="Times New Roman" w:hAnsi="Times New Roman" w:cs="Times New Roman"/>
          <w:b w:val="0"/>
          <w:i/>
          <w:sz w:val="28"/>
          <w:szCs w:val="28"/>
          <w:u w:val="single"/>
        </w:rPr>
        <w:t xml:space="preserve"> </w:t>
      </w:r>
      <w:r>
        <w:rPr>
          <w:rFonts w:ascii="Times New Roman" w:hAnsi="Times New Roman" w:cs="Times New Roman"/>
          <w:b w:val="0"/>
          <w:sz w:val="28"/>
          <w:szCs w:val="28"/>
        </w:rPr>
        <w:t xml:space="preserve">Краснокамский район Республики Башкортостан </w:t>
      </w:r>
    </w:p>
    <w:p w:rsidR="00A11092" w:rsidRDefault="00A11092" w:rsidP="00A110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осуществления части полномочий сельского поселения</w:t>
      </w:r>
    </w:p>
    <w:p w:rsidR="00A11092" w:rsidRDefault="00A11092" w:rsidP="00A11092">
      <w:pPr>
        <w:pStyle w:val="ConsPlusTitle"/>
        <w:widowControl/>
        <w:rPr>
          <w:rFonts w:ascii="Times New Roman" w:hAnsi="Times New Roman" w:cs="Times New Roman"/>
          <w:i/>
          <w:sz w:val="28"/>
          <w:szCs w:val="28"/>
          <w:u w:val="single"/>
        </w:rPr>
      </w:pPr>
    </w:p>
    <w:p w:rsidR="00A11092" w:rsidRDefault="00A11092" w:rsidP="00A11092">
      <w:pPr>
        <w:pStyle w:val="ConsPlusTitle"/>
        <w:widowControl/>
        <w:rPr>
          <w:rFonts w:ascii="Times New Roman" w:hAnsi="Times New Roman" w:cs="Times New Roman"/>
          <w:i/>
          <w:sz w:val="28"/>
          <w:szCs w:val="28"/>
          <w:u w:val="single"/>
        </w:rPr>
      </w:pPr>
    </w:p>
    <w:p w:rsidR="00A11092" w:rsidRDefault="00A11092" w:rsidP="00A11092">
      <w:pPr>
        <w:pStyle w:val="ConsPlusTitle"/>
        <w:widowControl/>
        <w:rPr>
          <w:rFonts w:ascii="Times New Roman" w:hAnsi="Times New Roman" w:cs="Times New Roman"/>
          <w:i/>
          <w:sz w:val="28"/>
          <w:szCs w:val="28"/>
          <w:u w:val="single"/>
        </w:rPr>
      </w:pPr>
    </w:p>
    <w:p w:rsidR="00A11092" w:rsidRDefault="00A11092" w:rsidP="00A11092">
      <w:pPr>
        <w:autoSpaceDE w:val="0"/>
        <w:ind w:firstLine="540"/>
        <w:jc w:val="both"/>
        <w:rPr>
          <w:sz w:val="28"/>
          <w:szCs w:val="28"/>
        </w:rPr>
      </w:pPr>
      <w:proofErr w:type="gramStart"/>
      <w:r>
        <w:rPr>
          <w:sz w:val="28"/>
          <w:szCs w:val="28"/>
        </w:rPr>
        <w:t xml:space="preserve">Совет сельского поселения Музяковский сельсовет муниципального района Краснокамский район Республики Башкортостан, именуемый в дальнейшем Поселение, в лице главы сельского поселения Музяковский  сельсовет муниципального района Краснокамский район Республики Башкортостан </w:t>
      </w:r>
      <w:proofErr w:type="spellStart"/>
      <w:r>
        <w:rPr>
          <w:sz w:val="28"/>
          <w:szCs w:val="28"/>
        </w:rPr>
        <w:t>Никишева</w:t>
      </w:r>
      <w:proofErr w:type="spellEnd"/>
      <w:r>
        <w:rPr>
          <w:sz w:val="28"/>
          <w:szCs w:val="28"/>
        </w:rPr>
        <w:t xml:space="preserve"> Валентина </w:t>
      </w:r>
      <w:proofErr w:type="spellStart"/>
      <w:r>
        <w:rPr>
          <w:sz w:val="28"/>
          <w:szCs w:val="28"/>
        </w:rPr>
        <w:t>Кугубаевича</w:t>
      </w:r>
      <w:proofErr w:type="spellEnd"/>
      <w:r>
        <w:rPr>
          <w:sz w:val="28"/>
          <w:szCs w:val="28"/>
        </w:rPr>
        <w:t>, действующего на основании Устава, с одной стороны, и Совет муниципального района Краснокамский район Республики Башкортостан, именуемый в дальнейшем Район, в лице председателя Совета муниципального района Краснокамский район Республики Башкортостан</w:t>
      </w:r>
      <w:proofErr w:type="gramEnd"/>
      <w:r>
        <w:rPr>
          <w:sz w:val="28"/>
          <w:szCs w:val="28"/>
        </w:rPr>
        <w:t xml:space="preserve"> </w:t>
      </w:r>
      <w:proofErr w:type="spellStart"/>
      <w:r>
        <w:rPr>
          <w:sz w:val="28"/>
          <w:szCs w:val="28"/>
        </w:rPr>
        <w:t>Муртазина</w:t>
      </w:r>
      <w:proofErr w:type="spellEnd"/>
      <w:r>
        <w:rPr>
          <w:sz w:val="28"/>
          <w:szCs w:val="28"/>
        </w:rPr>
        <w:t xml:space="preserve"> Айрата </w:t>
      </w:r>
      <w:proofErr w:type="spellStart"/>
      <w:r>
        <w:rPr>
          <w:sz w:val="28"/>
          <w:szCs w:val="28"/>
        </w:rPr>
        <w:t>Миркаламовича</w:t>
      </w:r>
      <w:proofErr w:type="spellEnd"/>
      <w:r>
        <w:rPr>
          <w:sz w:val="28"/>
          <w:szCs w:val="28"/>
        </w:rPr>
        <w:t>, действующего на основании Устава, с другой стороны, заключили настоящее Соглашение о нижеследующем:</w:t>
      </w:r>
    </w:p>
    <w:p w:rsidR="00A11092" w:rsidRDefault="00A11092" w:rsidP="00A11092">
      <w:pPr>
        <w:autoSpaceDE w:val="0"/>
        <w:ind w:firstLine="540"/>
        <w:jc w:val="both"/>
        <w:rPr>
          <w:b/>
          <w:sz w:val="28"/>
          <w:szCs w:val="28"/>
        </w:rPr>
      </w:pPr>
    </w:p>
    <w:p w:rsidR="00A11092" w:rsidRDefault="00A11092" w:rsidP="00A11092">
      <w:pPr>
        <w:autoSpaceDE w:val="0"/>
        <w:jc w:val="center"/>
        <w:rPr>
          <w:b/>
          <w:sz w:val="28"/>
          <w:szCs w:val="28"/>
        </w:rPr>
      </w:pPr>
      <w:r>
        <w:rPr>
          <w:b/>
          <w:sz w:val="28"/>
          <w:szCs w:val="28"/>
        </w:rPr>
        <w:t>1. Предмет Соглашения</w:t>
      </w:r>
    </w:p>
    <w:p w:rsidR="00A11092" w:rsidRDefault="00A11092" w:rsidP="00A11092">
      <w:pPr>
        <w:autoSpaceDE w:val="0"/>
        <w:ind w:firstLine="540"/>
        <w:jc w:val="both"/>
        <w:rPr>
          <w:sz w:val="28"/>
          <w:szCs w:val="28"/>
        </w:rPr>
      </w:pPr>
    </w:p>
    <w:p w:rsidR="00A11092" w:rsidRDefault="00A11092" w:rsidP="00A11092">
      <w:pPr>
        <w:numPr>
          <w:ilvl w:val="1"/>
          <w:numId w:val="3"/>
        </w:numPr>
        <w:autoSpaceDE w:val="0"/>
        <w:ind w:left="0" w:firstLine="709"/>
        <w:jc w:val="both"/>
        <w:rPr>
          <w:sz w:val="28"/>
          <w:szCs w:val="28"/>
        </w:rPr>
      </w:pPr>
      <w:r>
        <w:rPr>
          <w:sz w:val="28"/>
          <w:szCs w:val="28"/>
        </w:rPr>
        <w:t>В соответствии с настоящим Соглашением Поселение передает Району следующие полномочия:</w:t>
      </w:r>
    </w:p>
    <w:p w:rsidR="00A11092" w:rsidRDefault="00A11092" w:rsidP="00A11092">
      <w:pPr>
        <w:numPr>
          <w:ilvl w:val="0"/>
          <w:numId w:val="2"/>
        </w:numPr>
        <w:shd w:val="clear" w:color="auto" w:fill="FFFFFF"/>
        <w:spacing w:line="322" w:lineRule="exact"/>
        <w:ind w:left="0" w:firstLine="709"/>
        <w:jc w:val="both"/>
        <w:rPr>
          <w:color w:val="000000"/>
          <w:spacing w:val="2"/>
          <w:sz w:val="28"/>
          <w:szCs w:val="28"/>
        </w:rPr>
      </w:pPr>
      <w:r>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w:t>
      </w:r>
      <w:hyperlink r:id="rId7" w:history="1">
        <w:r w:rsidRPr="00925E0B">
          <w:rPr>
            <w:rStyle w:val="a3"/>
            <w:sz w:val="28"/>
            <w:szCs w:val="28"/>
          </w:rPr>
          <w:t>жилищным законодательством</w:t>
        </w:r>
      </w:hyperlink>
      <w:r w:rsidRPr="00925E0B">
        <w:rPr>
          <w:sz w:val="28"/>
          <w:szCs w:val="28"/>
        </w:rPr>
        <w:t>,</w:t>
      </w:r>
      <w:r>
        <w:rPr>
          <w:sz w:val="28"/>
          <w:szCs w:val="28"/>
        </w:rPr>
        <w:t xml:space="preserve"> за исключением полномочий по организации содержания муниципального жилищного фонда</w:t>
      </w:r>
      <w:r>
        <w:rPr>
          <w:color w:val="000000"/>
          <w:spacing w:val="2"/>
          <w:sz w:val="28"/>
          <w:szCs w:val="28"/>
        </w:rPr>
        <w:t>;</w:t>
      </w:r>
    </w:p>
    <w:p w:rsidR="00A11092" w:rsidRDefault="00A11092" w:rsidP="00A11092">
      <w:pPr>
        <w:shd w:val="clear" w:color="auto" w:fill="FFFFFF"/>
        <w:spacing w:line="317" w:lineRule="exact"/>
        <w:ind w:firstLine="709"/>
        <w:jc w:val="both"/>
        <w:rPr>
          <w:color w:val="000000"/>
          <w:sz w:val="28"/>
          <w:szCs w:val="28"/>
        </w:rPr>
      </w:pPr>
      <w:proofErr w:type="gramStart"/>
      <w:r>
        <w:rPr>
          <w:color w:val="000000"/>
          <w:spacing w:val="7"/>
          <w:sz w:val="28"/>
          <w:szCs w:val="28"/>
        </w:rPr>
        <w:t xml:space="preserve">2) выдача разрешений на строительство (за исключением случаев, </w:t>
      </w:r>
      <w:r>
        <w:rPr>
          <w:color w:val="000000"/>
          <w:spacing w:val="4"/>
          <w:sz w:val="28"/>
          <w:szCs w:val="28"/>
        </w:rPr>
        <w:t xml:space="preserve">предусмотренных Градостроительным Кодексом Российской Федерации, </w:t>
      </w:r>
      <w:r>
        <w:rPr>
          <w:color w:val="000000"/>
          <w:spacing w:val="15"/>
          <w:sz w:val="28"/>
          <w:szCs w:val="28"/>
        </w:rPr>
        <w:lastRenderedPageBreak/>
        <w:t xml:space="preserve">иными федеральными законами), разрешений на ввод объектов в </w:t>
      </w:r>
      <w:r>
        <w:rPr>
          <w:color w:val="000000"/>
          <w:spacing w:val="1"/>
          <w:sz w:val="28"/>
          <w:szCs w:val="28"/>
        </w:rPr>
        <w:t xml:space="preserve">эксплуатацию при осуществлении строительства, реконструкции объектов </w:t>
      </w:r>
      <w:r>
        <w:rPr>
          <w:color w:val="000000"/>
          <w:sz w:val="28"/>
          <w:szCs w:val="28"/>
        </w:rPr>
        <w:t xml:space="preserve">капитального строительства, расположенных на территории поселения, </w:t>
      </w:r>
      <w:r>
        <w:rPr>
          <w:color w:val="000000"/>
          <w:spacing w:val="10"/>
          <w:sz w:val="28"/>
          <w:szCs w:val="28"/>
        </w:rPr>
        <w:t xml:space="preserve">резервирование земель и изъятие, в том числе путем выкупа, земельных </w:t>
      </w:r>
      <w:r>
        <w:rPr>
          <w:color w:val="000000"/>
          <w:spacing w:val="7"/>
          <w:sz w:val="28"/>
          <w:szCs w:val="28"/>
        </w:rPr>
        <w:t xml:space="preserve">участков в границах поселения для муниципальных нужд, осуществление </w:t>
      </w:r>
      <w:r>
        <w:rPr>
          <w:color w:val="000000"/>
          <w:sz w:val="28"/>
          <w:szCs w:val="28"/>
        </w:rPr>
        <w:t>муниципального земельного контроля за использованием земель поселения.</w:t>
      </w:r>
      <w:proofErr w:type="gramEnd"/>
    </w:p>
    <w:p w:rsidR="00A11092" w:rsidRDefault="00A11092" w:rsidP="00A11092">
      <w:pPr>
        <w:shd w:val="clear" w:color="auto" w:fill="FFFFFF"/>
        <w:spacing w:line="317" w:lineRule="exact"/>
        <w:ind w:firstLine="709"/>
        <w:jc w:val="both"/>
        <w:rPr>
          <w:color w:val="000000"/>
          <w:sz w:val="28"/>
          <w:szCs w:val="28"/>
        </w:rPr>
      </w:pPr>
    </w:p>
    <w:p w:rsidR="00A11092" w:rsidRDefault="00A11092" w:rsidP="00A11092">
      <w:pPr>
        <w:autoSpaceDE w:val="0"/>
        <w:jc w:val="center"/>
        <w:rPr>
          <w:b/>
          <w:sz w:val="28"/>
          <w:szCs w:val="28"/>
        </w:rPr>
      </w:pPr>
      <w:r>
        <w:rPr>
          <w:b/>
          <w:sz w:val="28"/>
          <w:szCs w:val="28"/>
        </w:rPr>
        <w:t>2. Права и обязанности Сторон</w:t>
      </w:r>
    </w:p>
    <w:p w:rsidR="00A11092" w:rsidRDefault="00A11092" w:rsidP="00A11092">
      <w:pPr>
        <w:autoSpaceDE w:val="0"/>
        <w:ind w:firstLine="540"/>
        <w:jc w:val="both"/>
        <w:rPr>
          <w:sz w:val="28"/>
          <w:szCs w:val="28"/>
        </w:rPr>
      </w:pPr>
    </w:p>
    <w:p w:rsidR="00A11092" w:rsidRDefault="00A11092" w:rsidP="00A11092">
      <w:pPr>
        <w:autoSpaceDE w:val="0"/>
        <w:ind w:firstLine="709"/>
        <w:jc w:val="both"/>
        <w:rPr>
          <w:sz w:val="28"/>
          <w:szCs w:val="28"/>
        </w:rPr>
      </w:pPr>
      <w:r>
        <w:rPr>
          <w:sz w:val="28"/>
          <w:szCs w:val="28"/>
        </w:rPr>
        <w:t>2.1. В целях реализации настоящего соглашения Поселение обязуется:</w:t>
      </w:r>
    </w:p>
    <w:p w:rsidR="00A11092" w:rsidRDefault="00A11092" w:rsidP="00A11092">
      <w:pPr>
        <w:autoSpaceDE w:val="0"/>
        <w:ind w:firstLine="709"/>
        <w:jc w:val="both"/>
        <w:rPr>
          <w:sz w:val="28"/>
          <w:szCs w:val="28"/>
        </w:rPr>
      </w:pPr>
      <w:r>
        <w:rPr>
          <w:sz w:val="28"/>
          <w:szCs w:val="28"/>
        </w:rPr>
        <w:t>2.1.1. Передать Району в порядке, установленном настоящим Соглашением финансовые средства на реализацию переданных полномочий.</w:t>
      </w:r>
    </w:p>
    <w:p w:rsidR="00A11092" w:rsidRDefault="00A11092" w:rsidP="00A11092">
      <w:pPr>
        <w:autoSpaceDE w:val="0"/>
        <w:ind w:firstLine="709"/>
        <w:jc w:val="both"/>
        <w:rPr>
          <w:sz w:val="28"/>
          <w:szCs w:val="28"/>
        </w:rPr>
      </w:pPr>
      <w:r>
        <w:rPr>
          <w:sz w:val="28"/>
          <w:szCs w:val="28"/>
        </w:rPr>
        <w:t xml:space="preserve">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w:t>
      </w:r>
    </w:p>
    <w:p w:rsidR="00A11092" w:rsidRDefault="00A11092" w:rsidP="00A11092">
      <w:pPr>
        <w:autoSpaceDE w:val="0"/>
        <w:ind w:firstLine="709"/>
        <w:jc w:val="both"/>
        <w:rPr>
          <w:sz w:val="28"/>
          <w:szCs w:val="28"/>
        </w:rPr>
      </w:pPr>
      <w:r>
        <w:rPr>
          <w:sz w:val="28"/>
          <w:szCs w:val="28"/>
        </w:rPr>
        <w:t>Состав передаваемого в безвозмездное пользование имущества определяется необходимостью. Управление переданным в безвозмездное пользование имуществом на основании решения Совета муниципального района Краснокамский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A11092" w:rsidRDefault="00A11092" w:rsidP="00A11092">
      <w:pPr>
        <w:autoSpaceDE w:val="0"/>
        <w:ind w:firstLine="709"/>
        <w:jc w:val="both"/>
        <w:rPr>
          <w:sz w:val="28"/>
          <w:szCs w:val="28"/>
        </w:rPr>
      </w:pPr>
      <w:r>
        <w:rPr>
          <w:sz w:val="28"/>
          <w:szCs w:val="28"/>
        </w:rPr>
        <w:t>2.1.3. По запросу Района своевременно и в полном объеме предоставлять информацию в целях реализации Районом переданных полномочий.</w:t>
      </w:r>
    </w:p>
    <w:p w:rsidR="00A11092" w:rsidRDefault="00A11092" w:rsidP="00A11092">
      <w:pPr>
        <w:autoSpaceDE w:val="0"/>
        <w:ind w:firstLine="709"/>
        <w:jc w:val="both"/>
        <w:rPr>
          <w:sz w:val="28"/>
          <w:szCs w:val="28"/>
        </w:rPr>
      </w:pPr>
      <w:r>
        <w:rPr>
          <w:sz w:val="28"/>
          <w:szCs w:val="28"/>
        </w:rPr>
        <w:t>2.1.4. Отражать в бюджете сельского поселения Музяковский сельсовет муниципального района Краснокамский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A11092" w:rsidRDefault="00A11092" w:rsidP="00A11092">
      <w:pPr>
        <w:autoSpaceDE w:val="0"/>
        <w:ind w:firstLine="709"/>
        <w:jc w:val="both"/>
        <w:rPr>
          <w:sz w:val="28"/>
          <w:szCs w:val="28"/>
        </w:rPr>
      </w:pPr>
      <w:r>
        <w:rPr>
          <w:sz w:val="28"/>
          <w:szCs w:val="28"/>
        </w:rPr>
        <w:t>2.2. В целях реализации настоящего соглашения Поселение вправе:</w:t>
      </w:r>
    </w:p>
    <w:p w:rsidR="00A11092" w:rsidRDefault="00A11092" w:rsidP="00A11092">
      <w:pPr>
        <w:autoSpaceDE w:val="0"/>
        <w:ind w:firstLine="709"/>
        <w:jc w:val="both"/>
        <w:rPr>
          <w:sz w:val="28"/>
          <w:szCs w:val="28"/>
        </w:rPr>
      </w:pPr>
      <w:r>
        <w:rPr>
          <w:sz w:val="28"/>
          <w:szCs w:val="28"/>
        </w:rPr>
        <w:t>2.2.1. Участвовать в совещаниях, проводимых Районом по вопросам реализации переданных полномочий.</w:t>
      </w:r>
    </w:p>
    <w:p w:rsidR="00A11092" w:rsidRDefault="00A11092" w:rsidP="00A11092">
      <w:pPr>
        <w:autoSpaceDE w:val="0"/>
        <w:ind w:firstLine="709"/>
        <w:jc w:val="both"/>
        <w:rPr>
          <w:sz w:val="28"/>
          <w:szCs w:val="28"/>
        </w:rPr>
      </w:pPr>
      <w:r>
        <w:rPr>
          <w:sz w:val="28"/>
          <w:szCs w:val="28"/>
        </w:rPr>
        <w:t>2.2.2. Вносить предложения и давать рекомендации по повышению эффективности реализации переданных полномочий.</w:t>
      </w:r>
    </w:p>
    <w:p w:rsidR="00A11092" w:rsidRDefault="00A11092" w:rsidP="00A11092">
      <w:pPr>
        <w:autoSpaceDE w:val="0"/>
        <w:ind w:firstLine="709"/>
        <w:jc w:val="both"/>
        <w:rPr>
          <w:sz w:val="28"/>
          <w:szCs w:val="28"/>
        </w:rPr>
      </w:pPr>
      <w:r>
        <w:rPr>
          <w:sz w:val="28"/>
          <w:szCs w:val="28"/>
        </w:rPr>
        <w:t>2.2.3. Осуществлять контроль за осуществлением Районом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A11092" w:rsidRDefault="00A11092" w:rsidP="00A11092">
      <w:pPr>
        <w:autoSpaceDE w:val="0"/>
        <w:ind w:firstLine="709"/>
        <w:jc w:val="both"/>
        <w:rPr>
          <w:sz w:val="28"/>
          <w:szCs w:val="28"/>
        </w:rPr>
      </w:pPr>
      <w:r>
        <w:rPr>
          <w:sz w:val="28"/>
          <w:szCs w:val="28"/>
        </w:rPr>
        <w:t>2.2.4. Требовать возврата предоставленных финансовых сре</w:t>
      </w:r>
      <w:proofErr w:type="gramStart"/>
      <w:r>
        <w:rPr>
          <w:sz w:val="28"/>
          <w:szCs w:val="28"/>
        </w:rPr>
        <w:t>дств дл</w:t>
      </w:r>
      <w:proofErr w:type="gramEnd"/>
      <w:r>
        <w:rPr>
          <w:sz w:val="28"/>
          <w:szCs w:val="28"/>
        </w:rPr>
        <w:t>я реализации переданных полномочий в случаях их нецелевого использования Районом, а также неисполнения Районом переданных полномочий.</w:t>
      </w:r>
    </w:p>
    <w:p w:rsidR="00A11092" w:rsidRDefault="00A11092" w:rsidP="00A11092">
      <w:pPr>
        <w:autoSpaceDE w:val="0"/>
        <w:ind w:firstLine="709"/>
        <w:jc w:val="both"/>
        <w:rPr>
          <w:sz w:val="28"/>
          <w:szCs w:val="28"/>
        </w:rPr>
      </w:pPr>
      <w:r>
        <w:rPr>
          <w:sz w:val="28"/>
          <w:szCs w:val="28"/>
        </w:rPr>
        <w:t>2.3. В целях реализации настоящего соглашения Район обязуется:</w:t>
      </w:r>
    </w:p>
    <w:p w:rsidR="00A11092" w:rsidRDefault="00A11092" w:rsidP="00A11092">
      <w:pPr>
        <w:autoSpaceDE w:val="0"/>
        <w:ind w:firstLine="709"/>
        <w:jc w:val="both"/>
        <w:rPr>
          <w:sz w:val="28"/>
          <w:szCs w:val="28"/>
        </w:rPr>
      </w:pPr>
      <w:r>
        <w:rPr>
          <w:sz w:val="28"/>
          <w:szCs w:val="28"/>
        </w:rPr>
        <w:lastRenderedPageBreak/>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Музяковский сельсовет за счет собственных материальных ресурсов и финансовых средств, предоставляемых Поселением.</w:t>
      </w:r>
    </w:p>
    <w:p w:rsidR="00A11092" w:rsidRDefault="00A11092" w:rsidP="00A11092">
      <w:pPr>
        <w:autoSpaceDE w:val="0"/>
        <w:ind w:firstLine="709"/>
        <w:jc w:val="both"/>
        <w:rPr>
          <w:sz w:val="28"/>
          <w:szCs w:val="28"/>
        </w:rPr>
      </w:pPr>
      <w:r>
        <w:rPr>
          <w:sz w:val="28"/>
          <w:szCs w:val="28"/>
        </w:rPr>
        <w:t xml:space="preserve">2.3.2. </w:t>
      </w:r>
      <w:proofErr w:type="gramStart"/>
      <w:r>
        <w:rPr>
          <w:sz w:val="28"/>
          <w:szCs w:val="28"/>
        </w:rPr>
        <w:t>Предоставлять документы</w:t>
      </w:r>
      <w:proofErr w:type="gramEnd"/>
      <w:r>
        <w:rPr>
          <w:sz w:val="28"/>
          <w:szCs w:val="28"/>
        </w:rPr>
        <w:t xml:space="preserve"> и иную информацию, связанную с выполнением переданных полномочий, не позднее 15 дней со дня получения письменного запроса.</w:t>
      </w:r>
    </w:p>
    <w:p w:rsidR="00A11092" w:rsidRDefault="00A11092" w:rsidP="00A11092">
      <w:pPr>
        <w:autoSpaceDE w:val="0"/>
        <w:ind w:firstLine="709"/>
        <w:jc w:val="both"/>
        <w:rPr>
          <w:sz w:val="28"/>
          <w:szCs w:val="28"/>
        </w:rPr>
      </w:pPr>
      <w:r>
        <w:rPr>
          <w:sz w:val="28"/>
          <w:szCs w:val="28"/>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A11092" w:rsidRDefault="00A11092" w:rsidP="00A11092">
      <w:pPr>
        <w:autoSpaceDE w:val="0"/>
        <w:ind w:firstLine="709"/>
        <w:jc w:val="both"/>
        <w:rPr>
          <w:sz w:val="28"/>
          <w:szCs w:val="28"/>
        </w:rPr>
      </w:pPr>
      <w:r>
        <w:rPr>
          <w:sz w:val="28"/>
          <w:szCs w:val="28"/>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A11092" w:rsidRDefault="00A11092" w:rsidP="00A11092">
      <w:pPr>
        <w:autoSpaceDE w:val="0"/>
        <w:ind w:firstLine="709"/>
        <w:jc w:val="both"/>
        <w:rPr>
          <w:sz w:val="28"/>
          <w:szCs w:val="28"/>
        </w:rPr>
      </w:pPr>
      <w:r>
        <w:rPr>
          <w:sz w:val="28"/>
          <w:szCs w:val="28"/>
        </w:rPr>
        <w:t>2.4.В целях реализации настоящего соглашения Район вправе:</w:t>
      </w:r>
    </w:p>
    <w:p w:rsidR="00A11092" w:rsidRDefault="00A11092" w:rsidP="00A11092">
      <w:pPr>
        <w:autoSpaceDE w:val="0"/>
        <w:ind w:firstLine="709"/>
        <w:jc w:val="both"/>
        <w:rPr>
          <w:sz w:val="28"/>
          <w:szCs w:val="28"/>
        </w:rPr>
      </w:pPr>
      <w:r>
        <w:rPr>
          <w:sz w:val="28"/>
          <w:szCs w:val="28"/>
        </w:rPr>
        <w:t>2.4.1. Запрашивать у Поселения информацию, необходимую для реализации переданных полномочий.</w:t>
      </w:r>
    </w:p>
    <w:p w:rsidR="00A11092" w:rsidRDefault="00A11092" w:rsidP="00A11092">
      <w:pPr>
        <w:autoSpaceDE w:val="0"/>
        <w:ind w:firstLine="709"/>
        <w:jc w:val="both"/>
        <w:rPr>
          <w:sz w:val="28"/>
          <w:szCs w:val="28"/>
        </w:rPr>
      </w:pPr>
      <w:r>
        <w:rPr>
          <w:sz w:val="28"/>
          <w:szCs w:val="28"/>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w:t>
      </w:r>
      <w:proofErr w:type="gramStart"/>
      <w:r>
        <w:rPr>
          <w:sz w:val="28"/>
          <w:szCs w:val="28"/>
        </w:rPr>
        <w:t>и</w:t>
      </w:r>
      <w:proofErr w:type="gramEnd"/>
      <w:r>
        <w:rPr>
          <w:sz w:val="28"/>
          <w:szCs w:val="28"/>
        </w:rPr>
        <w:t xml:space="preserve"> двух месяцев с момента последнего перечисления.</w:t>
      </w:r>
    </w:p>
    <w:p w:rsidR="00A11092" w:rsidRDefault="00A11092" w:rsidP="00A11092">
      <w:pPr>
        <w:autoSpaceDE w:val="0"/>
        <w:ind w:firstLine="709"/>
        <w:jc w:val="both"/>
        <w:rPr>
          <w:sz w:val="28"/>
          <w:szCs w:val="28"/>
        </w:rPr>
      </w:pPr>
      <w:r>
        <w:rPr>
          <w:sz w:val="28"/>
          <w:szCs w:val="28"/>
        </w:rPr>
        <w:t>При непредставлении Поселением финансовых средств для осуществления переданных полномочий в течени</w:t>
      </w:r>
      <w:proofErr w:type="gramStart"/>
      <w:r>
        <w:rPr>
          <w:sz w:val="28"/>
          <w:szCs w:val="28"/>
        </w:rPr>
        <w:t>и</w:t>
      </w:r>
      <w:proofErr w:type="gramEnd"/>
      <w:r>
        <w:rPr>
          <w:sz w:val="28"/>
          <w:szCs w:val="28"/>
        </w:rPr>
        <w:t xml:space="preserve"> трех месяцев с момента последнего перечисления прекратить исполнение переданных полномочий.</w:t>
      </w:r>
    </w:p>
    <w:p w:rsidR="00A11092" w:rsidRDefault="00A11092" w:rsidP="00A11092">
      <w:pPr>
        <w:autoSpaceDE w:val="0"/>
        <w:ind w:firstLine="709"/>
        <w:jc w:val="both"/>
        <w:rPr>
          <w:sz w:val="28"/>
          <w:szCs w:val="28"/>
        </w:rPr>
      </w:pPr>
      <w:r>
        <w:rPr>
          <w:sz w:val="28"/>
          <w:szCs w:val="28"/>
        </w:rPr>
        <w:t>2.4.3. Давать Поселению предложения по ежегодному объему финансовых средств, предоставляемых бюджету муниципального района Краснокамский район Республики Башкортостан для осуществления переданных полномочий.</w:t>
      </w:r>
    </w:p>
    <w:p w:rsidR="00A11092" w:rsidRDefault="00A11092" w:rsidP="00A11092">
      <w:pPr>
        <w:autoSpaceDE w:val="0"/>
        <w:ind w:firstLine="540"/>
        <w:jc w:val="both"/>
        <w:rPr>
          <w:sz w:val="28"/>
          <w:szCs w:val="28"/>
        </w:rPr>
      </w:pPr>
    </w:p>
    <w:p w:rsidR="00A11092" w:rsidRDefault="00A11092" w:rsidP="00A11092">
      <w:pPr>
        <w:autoSpaceDE w:val="0"/>
        <w:ind w:firstLine="540"/>
        <w:jc w:val="center"/>
        <w:rPr>
          <w:b/>
          <w:sz w:val="28"/>
          <w:szCs w:val="28"/>
        </w:rPr>
      </w:pPr>
      <w:r>
        <w:rPr>
          <w:b/>
          <w:sz w:val="28"/>
          <w:szCs w:val="28"/>
        </w:rPr>
        <w:t xml:space="preserve">3. Порядок предоставления финансовых средств </w:t>
      </w:r>
    </w:p>
    <w:p w:rsidR="00A11092" w:rsidRDefault="00A11092" w:rsidP="00A11092">
      <w:pPr>
        <w:autoSpaceDE w:val="0"/>
        <w:ind w:firstLine="540"/>
        <w:jc w:val="center"/>
        <w:rPr>
          <w:b/>
          <w:sz w:val="28"/>
          <w:szCs w:val="28"/>
        </w:rPr>
      </w:pPr>
      <w:r>
        <w:rPr>
          <w:b/>
          <w:sz w:val="28"/>
          <w:szCs w:val="28"/>
        </w:rPr>
        <w:t>для осуществления переданных полномочий</w:t>
      </w:r>
    </w:p>
    <w:p w:rsidR="00A11092" w:rsidRDefault="00A11092" w:rsidP="00A11092">
      <w:pPr>
        <w:autoSpaceDE w:val="0"/>
        <w:ind w:firstLine="540"/>
        <w:jc w:val="both"/>
        <w:rPr>
          <w:sz w:val="28"/>
          <w:szCs w:val="28"/>
        </w:rPr>
      </w:pPr>
    </w:p>
    <w:p w:rsidR="00A11092" w:rsidRDefault="00A11092" w:rsidP="00A11092">
      <w:pPr>
        <w:autoSpaceDE w:val="0"/>
        <w:ind w:firstLine="709"/>
        <w:jc w:val="both"/>
        <w:rPr>
          <w:sz w:val="28"/>
          <w:szCs w:val="28"/>
        </w:rPr>
      </w:pPr>
      <w:r>
        <w:rPr>
          <w:sz w:val="28"/>
          <w:szCs w:val="28"/>
        </w:rPr>
        <w:t>3.1. Финансовые средства для реализации переданных полномочий предоставляются Поселением Району в форме межбюджетных трансфертов.</w:t>
      </w:r>
    </w:p>
    <w:p w:rsidR="00A11092" w:rsidRDefault="00A11092" w:rsidP="00A11092">
      <w:pPr>
        <w:autoSpaceDE w:val="0"/>
        <w:ind w:firstLine="709"/>
        <w:jc w:val="both"/>
        <w:rPr>
          <w:sz w:val="28"/>
          <w:szCs w:val="28"/>
        </w:rPr>
      </w:pPr>
      <w:r>
        <w:rPr>
          <w:sz w:val="28"/>
          <w:szCs w:val="28"/>
        </w:rPr>
        <w:t>3.2. Ежегодный объем финансовых средств, представляемых Поселением для осуществления переданных полномочий, устанавливается в соответствии с порядком расчетов финансовых средств, утверждаемым Советом сельского поселения Музяковский сельсовет муниципального района Краснокамский район Республики Башкортостан.</w:t>
      </w:r>
    </w:p>
    <w:p w:rsidR="00A11092" w:rsidRDefault="00A11092" w:rsidP="00A11092">
      <w:pPr>
        <w:autoSpaceDE w:val="0"/>
        <w:ind w:firstLine="709"/>
        <w:jc w:val="both"/>
        <w:rPr>
          <w:sz w:val="28"/>
          <w:szCs w:val="28"/>
        </w:rPr>
      </w:pPr>
      <w:r>
        <w:rPr>
          <w:sz w:val="28"/>
          <w:szCs w:val="28"/>
        </w:rPr>
        <w:t xml:space="preserve">3.3. Размер финансовых средств определяется как размер прогнозируемых финансовых затрат на осуществление полномочий в </w:t>
      </w:r>
      <w:r>
        <w:rPr>
          <w:sz w:val="28"/>
          <w:szCs w:val="28"/>
        </w:rPr>
        <w:lastRenderedPageBreak/>
        <w:t>соответствии с порядком, установленным решением Совета сельского поселения Музяковский сельсовет муниципального района Краснокамский район Республики Башкортостан.</w:t>
      </w:r>
    </w:p>
    <w:p w:rsidR="00A11092" w:rsidRDefault="00A11092" w:rsidP="00A11092">
      <w:pPr>
        <w:autoSpaceDE w:val="0"/>
        <w:ind w:firstLine="709"/>
        <w:jc w:val="both"/>
        <w:rPr>
          <w:sz w:val="28"/>
          <w:szCs w:val="28"/>
        </w:rPr>
      </w:pPr>
      <w:r>
        <w:rPr>
          <w:sz w:val="28"/>
          <w:szCs w:val="28"/>
        </w:rPr>
        <w:t>3.4. Финансовые средства перечисляются ежемесячно.</w:t>
      </w:r>
    </w:p>
    <w:p w:rsidR="00A11092" w:rsidRDefault="00A11092" w:rsidP="00A11092">
      <w:pPr>
        <w:autoSpaceDE w:val="0"/>
        <w:ind w:firstLine="709"/>
        <w:jc w:val="both"/>
        <w:rPr>
          <w:sz w:val="28"/>
          <w:szCs w:val="28"/>
        </w:rPr>
      </w:pPr>
      <w:r>
        <w:rPr>
          <w:sz w:val="28"/>
          <w:szCs w:val="28"/>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A11092" w:rsidRDefault="00A11092" w:rsidP="00A11092">
      <w:pPr>
        <w:autoSpaceDE w:val="0"/>
        <w:ind w:firstLine="540"/>
        <w:jc w:val="both"/>
        <w:rPr>
          <w:sz w:val="28"/>
          <w:szCs w:val="28"/>
        </w:rPr>
      </w:pPr>
    </w:p>
    <w:p w:rsidR="00A11092" w:rsidRDefault="00A11092" w:rsidP="00A11092">
      <w:pPr>
        <w:autoSpaceDE w:val="0"/>
        <w:jc w:val="center"/>
        <w:rPr>
          <w:b/>
          <w:sz w:val="28"/>
          <w:szCs w:val="28"/>
        </w:rPr>
      </w:pPr>
      <w:r>
        <w:rPr>
          <w:b/>
          <w:sz w:val="28"/>
          <w:szCs w:val="28"/>
        </w:rPr>
        <w:t>4. Основания и порядок прекращения Соглашения</w:t>
      </w:r>
    </w:p>
    <w:p w:rsidR="00A11092" w:rsidRDefault="00A11092" w:rsidP="00A11092">
      <w:pPr>
        <w:autoSpaceDE w:val="0"/>
        <w:ind w:firstLine="540"/>
        <w:jc w:val="both"/>
        <w:rPr>
          <w:sz w:val="28"/>
          <w:szCs w:val="28"/>
        </w:rPr>
      </w:pPr>
    </w:p>
    <w:p w:rsidR="00A11092" w:rsidRDefault="00A11092" w:rsidP="00A11092">
      <w:pPr>
        <w:ind w:firstLine="709"/>
        <w:jc w:val="both"/>
        <w:rPr>
          <w:sz w:val="28"/>
          <w:szCs w:val="28"/>
        </w:rPr>
      </w:pPr>
      <w:r>
        <w:rPr>
          <w:sz w:val="28"/>
          <w:szCs w:val="28"/>
        </w:rPr>
        <w:t>4.1. Настоящее Соглашение вступает в силу с 01 января 2019 года, но не ранее его утверждения решениями Совета муниципального района Краснокамский район Республики Башкортостан, Совета сельского поселения Музяковский сельсовет муниципального района Краснокамский район Республики Башкортостан, и действует по 31 декабря 2019 года.</w:t>
      </w:r>
    </w:p>
    <w:p w:rsidR="00A11092" w:rsidRDefault="00A11092" w:rsidP="00A11092">
      <w:pPr>
        <w:autoSpaceDE w:val="0"/>
        <w:ind w:firstLine="709"/>
        <w:jc w:val="both"/>
        <w:rPr>
          <w:sz w:val="28"/>
          <w:szCs w:val="28"/>
        </w:rPr>
      </w:pPr>
      <w:r>
        <w:rPr>
          <w:sz w:val="28"/>
          <w:szCs w:val="28"/>
        </w:rPr>
        <w:t>4.2. Настоящее Соглашение может быть досрочно прекращено:</w:t>
      </w:r>
    </w:p>
    <w:p w:rsidR="00A11092" w:rsidRDefault="00A11092" w:rsidP="00A11092">
      <w:pPr>
        <w:autoSpaceDE w:val="0"/>
        <w:ind w:firstLine="709"/>
        <w:jc w:val="both"/>
        <w:rPr>
          <w:sz w:val="28"/>
          <w:szCs w:val="28"/>
        </w:rPr>
      </w:pPr>
      <w:r>
        <w:rPr>
          <w:sz w:val="28"/>
          <w:szCs w:val="28"/>
        </w:rPr>
        <w:t>по соглашению Сторон;</w:t>
      </w:r>
    </w:p>
    <w:p w:rsidR="00A11092" w:rsidRDefault="00A11092" w:rsidP="00A11092">
      <w:pPr>
        <w:autoSpaceDE w:val="0"/>
        <w:ind w:firstLine="709"/>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A11092" w:rsidRDefault="00A11092" w:rsidP="00A11092">
      <w:pPr>
        <w:autoSpaceDE w:val="0"/>
        <w:ind w:firstLine="709"/>
        <w:jc w:val="both"/>
        <w:rPr>
          <w:sz w:val="28"/>
          <w:szCs w:val="28"/>
        </w:rPr>
      </w:pPr>
      <w:r>
        <w:rPr>
          <w:sz w:val="28"/>
          <w:szCs w:val="28"/>
        </w:rPr>
        <w:t>в одностороннем порядке без обращения в суд в случае, предусмотренном пунктом 2.4.2. настоящего Соглашения.</w:t>
      </w:r>
    </w:p>
    <w:p w:rsidR="00A11092" w:rsidRDefault="00A11092" w:rsidP="00A11092">
      <w:pPr>
        <w:autoSpaceDE w:val="0"/>
        <w:ind w:firstLine="709"/>
        <w:jc w:val="both"/>
        <w:rPr>
          <w:sz w:val="28"/>
          <w:szCs w:val="28"/>
        </w:rPr>
      </w:pPr>
      <w:r>
        <w:rPr>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 w:val="28"/>
          <w:szCs w:val="28"/>
        </w:rPr>
        <w:t>с даты направления</w:t>
      </w:r>
      <w:proofErr w:type="gramEnd"/>
      <w:r>
        <w:rPr>
          <w:sz w:val="28"/>
          <w:szCs w:val="28"/>
        </w:rPr>
        <w:t xml:space="preserve"> указанного уведомления.</w:t>
      </w:r>
    </w:p>
    <w:p w:rsidR="00A11092" w:rsidRDefault="00A11092" w:rsidP="00A11092">
      <w:pPr>
        <w:autoSpaceDE w:val="0"/>
        <w:ind w:firstLine="540"/>
        <w:jc w:val="both"/>
        <w:rPr>
          <w:b/>
          <w:sz w:val="28"/>
          <w:szCs w:val="28"/>
        </w:rPr>
      </w:pPr>
    </w:p>
    <w:p w:rsidR="00A11092" w:rsidRDefault="00A11092" w:rsidP="00A11092">
      <w:pPr>
        <w:autoSpaceDE w:val="0"/>
        <w:jc w:val="center"/>
        <w:rPr>
          <w:b/>
          <w:sz w:val="28"/>
          <w:szCs w:val="28"/>
        </w:rPr>
      </w:pPr>
      <w:r>
        <w:rPr>
          <w:b/>
          <w:sz w:val="28"/>
          <w:szCs w:val="28"/>
        </w:rPr>
        <w:t>5. Ответственность Сторон</w:t>
      </w:r>
    </w:p>
    <w:p w:rsidR="00A11092" w:rsidRDefault="00A11092" w:rsidP="00A11092">
      <w:pPr>
        <w:autoSpaceDE w:val="0"/>
        <w:jc w:val="center"/>
        <w:rPr>
          <w:sz w:val="28"/>
          <w:szCs w:val="28"/>
        </w:rPr>
      </w:pPr>
    </w:p>
    <w:p w:rsidR="00A11092" w:rsidRDefault="00A11092" w:rsidP="00A11092">
      <w:pPr>
        <w:autoSpaceDE w:val="0"/>
        <w:ind w:firstLine="709"/>
        <w:jc w:val="both"/>
        <w:rPr>
          <w:sz w:val="28"/>
          <w:szCs w:val="28"/>
        </w:rPr>
      </w:pPr>
      <w:r>
        <w:rPr>
          <w:sz w:val="28"/>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A11092" w:rsidRDefault="00A11092" w:rsidP="00A11092">
      <w:pPr>
        <w:autoSpaceDE w:val="0"/>
        <w:ind w:firstLine="540"/>
        <w:jc w:val="both"/>
        <w:rPr>
          <w:sz w:val="28"/>
          <w:szCs w:val="28"/>
        </w:rPr>
      </w:pPr>
    </w:p>
    <w:p w:rsidR="00A11092" w:rsidRDefault="00A11092" w:rsidP="00A11092">
      <w:pPr>
        <w:autoSpaceDE w:val="0"/>
        <w:jc w:val="center"/>
        <w:rPr>
          <w:b/>
          <w:sz w:val="28"/>
          <w:szCs w:val="28"/>
        </w:rPr>
      </w:pPr>
      <w:r>
        <w:rPr>
          <w:b/>
          <w:sz w:val="28"/>
          <w:szCs w:val="28"/>
        </w:rPr>
        <w:t>6. Порядок разрешения споров</w:t>
      </w:r>
    </w:p>
    <w:p w:rsidR="00A11092" w:rsidRDefault="00A11092" w:rsidP="00A11092">
      <w:pPr>
        <w:autoSpaceDE w:val="0"/>
        <w:ind w:firstLine="540"/>
        <w:jc w:val="both"/>
        <w:rPr>
          <w:sz w:val="28"/>
          <w:szCs w:val="28"/>
        </w:rPr>
      </w:pPr>
    </w:p>
    <w:p w:rsidR="00A11092" w:rsidRDefault="00A11092" w:rsidP="00A11092">
      <w:pPr>
        <w:autoSpaceDE w:val="0"/>
        <w:ind w:firstLine="709"/>
        <w:jc w:val="both"/>
        <w:rPr>
          <w:sz w:val="28"/>
          <w:szCs w:val="28"/>
        </w:rPr>
      </w:pPr>
      <w:r>
        <w:rPr>
          <w:sz w:val="28"/>
          <w:szCs w:val="28"/>
        </w:rPr>
        <w:t>6.1. Все разногласия между Сторонами разрешаются путем переговоров.</w:t>
      </w:r>
    </w:p>
    <w:p w:rsidR="00A11092" w:rsidRDefault="00A11092" w:rsidP="00A11092">
      <w:pPr>
        <w:autoSpaceDE w:val="0"/>
        <w:ind w:firstLine="709"/>
        <w:jc w:val="both"/>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11092" w:rsidRDefault="00A11092" w:rsidP="00A11092">
      <w:pPr>
        <w:autoSpaceDE w:val="0"/>
        <w:ind w:firstLine="540"/>
        <w:jc w:val="both"/>
        <w:rPr>
          <w:sz w:val="28"/>
          <w:szCs w:val="28"/>
        </w:rPr>
      </w:pPr>
    </w:p>
    <w:p w:rsidR="00A11092" w:rsidRDefault="00A11092" w:rsidP="00A11092">
      <w:pPr>
        <w:autoSpaceDE w:val="0"/>
        <w:jc w:val="center"/>
        <w:rPr>
          <w:b/>
          <w:sz w:val="28"/>
          <w:szCs w:val="28"/>
        </w:rPr>
      </w:pPr>
      <w:r>
        <w:rPr>
          <w:b/>
          <w:sz w:val="28"/>
          <w:szCs w:val="28"/>
        </w:rPr>
        <w:t>7. Заключительные условия</w:t>
      </w:r>
    </w:p>
    <w:p w:rsidR="00A11092" w:rsidRDefault="00A11092" w:rsidP="00A11092">
      <w:pPr>
        <w:autoSpaceDE w:val="0"/>
        <w:ind w:firstLine="540"/>
        <w:jc w:val="both"/>
        <w:rPr>
          <w:sz w:val="28"/>
          <w:szCs w:val="28"/>
        </w:rPr>
      </w:pPr>
    </w:p>
    <w:p w:rsidR="00A11092" w:rsidRDefault="00A11092" w:rsidP="00A11092">
      <w:pPr>
        <w:autoSpaceDE w:val="0"/>
        <w:ind w:firstLine="540"/>
        <w:jc w:val="both"/>
        <w:rPr>
          <w:sz w:val="28"/>
          <w:szCs w:val="28"/>
        </w:rPr>
      </w:pPr>
      <w:r>
        <w:rPr>
          <w:sz w:val="28"/>
          <w:szCs w:val="28"/>
        </w:rPr>
        <w:t xml:space="preserve">7.1. Все изменения и дополнения в настоящее Соглашение вносятся по взаимному согласию Сторон и оформляются дополнительными </w:t>
      </w:r>
      <w:r>
        <w:rPr>
          <w:sz w:val="28"/>
          <w:szCs w:val="28"/>
        </w:rPr>
        <w:lastRenderedPageBreak/>
        <w:t>Соглашениями в письменной форме, подписанными Сторонами и утвержденными решениями Совета сельского поселения Музяковский сельсовет муниципального района Краснокамский район Республики Башкортостан, Совета муниципального района Краснокамский район Республики Башкортостан.</w:t>
      </w:r>
    </w:p>
    <w:p w:rsidR="00A11092" w:rsidRDefault="00A11092" w:rsidP="00A11092">
      <w:pPr>
        <w:autoSpaceDE w:val="0"/>
        <w:ind w:firstLine="540"/>
        <w:jc w:val="both"/>
        <w:rPr>
          <w:sz w:val="28"/>
          <w:szCs w:val="28"/>
        </w:rPr>
      </w:pPr>
      <w:r>
        <w:rPr>
          <w:sz w:val="28"/>
          <w:szCs w:val="28"/>
        </w:rPr>
        <w:t>7.2. Настоящее Соглашение составлено в двух экземплярах по одному для каждой из Сторон, которые имеют равную юридическую силу.</w:t>
      </w:r>
    </w:p>
    <w:p w:rsidR="00A11092" w:rsidRDefault="00A11092" w:rsidP="00A11092">
      <w:pPr>
        <w:autoSpaceDE w:val="0"/>
        <w:ind w:firstLine="540"/>
        <w:jc w:val="both"/>
        <w:rPr>
          <w:sz w:val="28"/>
          <w:szCs w:val="28"/>
        </w:rPr>
      </w:pPr>
    </w:p>
    <w:p w:rsidR="00A11092" w:rsidRDefault="00A11092" w:rsidP="00A11092">
      <w:pPr>
        <w:autoSpaceDE w:val="0"/>
        <w:ind w:firstLine="540"/>
        <w:jc w:val="both"/>
        <w:rPr>
          <w:sz w:val="28"/>
          <w:szCs w:val="28"/>
        </w:rPr>
      </w:pPr>
    </w:p>
    <w:p w:rsidR="00A11092" w:rsidRDefault="00A11092" w:rsidP="00A11092">
      <w:pPr>
        <w:autoSpaceDE w:val="0"/>
        <w:ind w:firstLine="540"/>
        <w:jc w:val="both"/>
        <w:rPr>
          <w:sz w:val="28"/>
          <w:szCs w:val="28"/>
        </w:rPr>
      </w:pPr>
    </w:p>
    <w:tbl>
      <w:tblPr>
        <w:tblW w:w="0" w:type="auto"/>
        <w:tblLayout w:type="fixed"/>
        <w:tblLook w:val="0000" w:firstRow="0" w:lastRow="0" w:firstColumn="0" w:lastColumn="0" w:noHBand="0" w:noVBand="0"/>
      </w:tblPr>
      <w:tblGrid>
        <w:gridCol w:w="4785"/>
        <w:gridCol w:w="4786"/>
      </w:tblGrid>
      <w:tr w:rsidR="00A11092" w:rsidTr="00A914AF">
        <w:trPr>
          <w:trHeight w:val="3759"/>
        </w:trPr>
        <w:tc>
          <w:tcPr>
            <w:tcW w:w="4785" w:type="dxa"/>
            <w:shd w:val="clear" w:color="auto" w:fill="auto"/>
          </w:tcPr>
          <w:p w:rsidR="00A11092" w:rsidRDefault="00A11092" w:rsidP="00A914AF">
            <w:pPr>
              <w:autoSpaceDE w:val="0"/>
              <w:snapToGrid w:val="0"/>
              <w:rPr>
                <w:sz w:val="28"/>
                <w:szCs w:val="28"/>
              </w:rPr>
            </w:pPr>
            <w:r>
              <w:rPr>
                <w:sz w:val="28"/>
                <w:szCs w:val="28"/>
              </w:rPr>
              <w:t>Совет сельского поселения Музяковский сельсовет муниципального района Краснокамский район</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r>
              <w:rPr>
                <w:sz w:val="28"/>
                <w:szCs w:val="28"/>
              </w:rPr>
              <w:t>Глава сельского поселения Музяковский сельсовет муниципального</w:t>
            </w:r>
          </w:p>
          <w:p w:rsidR="00A11092" w:rsidRDefault="00A11092" w:rsidP="00A914AF">
            <w:pPr>
              <w:autoSpaceDE w:val="0"/>
              <w:rPr>
                <w:sz w:val="28"/>
                <w:szCs w:val="28"/>
              </w:rPr>
            </w:pPr>
            <w:r>
              <w:rPr>
                <w:sz w:val="28"/>
                <w:szCs w:val="28"/>
              </w:rPr>
              <w:t>района Краснокамский район</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u w:val="single"/>
              </w:rPr>
            </w:pPr>
            <w:r>
              <w:rPr>
                <w:i/>
                <w:sz w:val="28"/>
                <w:szCs w:val="28"/>
                <w:u w:val="single"/>
              </w:rPr>
              <w:t xml:space="preserve">                         </w:t>
            </w:r>
            <w:r>
              <w:rPr>
                <w:sz w:val="28"/>
                <w:szCs w:val="28"/>
                <w:u w:val="single"/>
              </w:rPr>
              <w:t xml:space="preserve">В.К. </w:t>
            </w:r>
            <w:proofErr w:type="spellStart"/>
            <w:r>
              <w:rPr>
                <w:sz w:val="28"/>
                <w:szCs w:val="28"/>
                <w:u w:val="single"/>
              </w:rPr>
              <w:t>Никишев</w:t>
            </w:r>
            <w:proofErr w:type="spellEnd"/>
            <w:r>
              <w:rPr>
                <w:sz w:val="28"/>
                <w:szCs w:val="28"/>
                <w:u w:val="single"/>
              </w:rPr>
              <w:t xml:space="preserve"> </w:t>
            </w:r>
          </w:p>
          <w:p w:rsidR="00A11092" w:rsidRDefault="00A11092" w:rsidP="00A914AF">
            <w:pPr>
              <w:autoSpaceDE w:val="0"/>
              <w:rPr>
                <w:sz w:val="28"/>
                <w:szCs w:val="28"/>
              </w:rPr>
            </w:pPr>
            <w:proofErr w:type="spellStart"/>
            <w:r>
              <w:rPr>
                <w:sz w:val="28"/>
                <w:szCs w:val="28"/>
              </w:rPr>
              <w:t>м.п</w:t>
            </w:r>
            <w:proofErr w:type="spellEnd"/>
            <w:r>
              <w:rPr>
                <w:sz w:val="28"/>
                <w:szCs w:val="28"/>
              </w:rPr>
              <w:t>.</w:t>
            </w:r>
          </w:p>
        </w:tc>
        <w:tc>
          <w:tcPr>
            <w:tcW w:w="4786" w:type="dxa"/>
            <w:shd w:val="clear" w:color="auto" w:fill="auto"/>
          </w:tcPr>
          <w:p w:rsidR="00A11092" w:rsidRDefault="00A11092" w:rsidP="00A914AF">
            <w:pPr>
              <w:autoSpaceDE w:val="0"/>
              <w:snapToGrid w:val="0"/>
              <w:rPr>
                <w:sz w:val="28"/>
                <w:szCs w:val="28"/>
              </w:rPr>
            </w:pPr>
            <w:r>
              <w:rPr>
                <w:sz w:val="28"/>
                <w:szCs w:val="28"/>
              </w:rPr>
              <w:t>Совет муниципального района Краснокамский район 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rPr>
            </w:pPr>
            <w:r>
              <w:rPr>
                <w:sz w:val="28"/>
                <w:szCs w:val="28"/>
              </w:rPr>
              <w:t xml:space="preserve">Председатель Совета муниципального района </w:t>
            </w:r>
          </w:p>
          <w:p w:rsidR="00A11092" w:rsidRDefault="00A11092" w:rsidP="00A914AF">
            <w:pPr>
              <w:autoSpaceDE w:val="0"/>
              <w:rPr>
                <w:sz w:val="28"/>
                <w:szCs w:val="28"/>
              </w:rPr>
            </w:pPr>
            <w:r>
              <w:rPr>
                <w:sz w:val="28"/>
                <w:szCs w:val="28"/>
              </w:rPr>
              <w:t xml:space="preserve">Краснокамский район </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u w:val="single"/>
              </w:rPr>
            </w:pPr>
            <w:r>
              <w:rPr>
                <w:i/>
                <w:sz w:val="28"/>
                <w:szCs w:val="28"/>
                <w:u w:val="single"/>
              </w:rPr>
              <w:t xml:space="preserve">                       </w:t>
            </w:r>
            <w:r>
              <w:rPr>
                <w:sz w:val="28"/>
                <w:szCs w:val="28"/>
                <w:u w:val="single"/>
              </w:rPr>
              <w:t xml:space="preserve">А.М. </w:t>
            </w:r>
            <w:proofErr w:type="spellStart"/>
            <w:r>
              <w:rPr>
                <w:sz w:val="28"/>
                <w:szCs w:val="28"/>
                <w:u w:val="single"/>
              </w:rPr>
              <w:t>Муртазин</w:t>
            </w:r>
            <w:proofErr w:type="spellEnd"/>
          </w:p>
          <w:p w:rsidR="00A11092" w:rsidRDefault="00A11092" w:rsidP="00A914AF">
            <w:pPr>
              <w:autoSpaceDE w:val="0"/>
              <w:rPr>
                <w:sz w:val="28"/>
                <w:szCs w:val="28"/>
              </w:rPr>
            </w:pPr>
            <w:proofErr w:type="spellStart"/>
            <w:r>
              <w:rPr>
                <w:sz w:val="28"/>
                <w:szCs w:val="28"/>
              </w:rPr>
              <w:t>м.п</w:t>
            </w:r>
            <w:proofErr w:type="spellEnd"/>
            <w:r>
              <w:rPr>
                <w:sz w:val="28"/>
                <w:szCs w:val="28"/>
              </w:rPr>
              <w:t>.</w:t>
            </w:r>
          </w:p>
        </w:tc>
      </w:tr>
    </w:tbl>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Default="00A11092" w:rsidP="00A11092"/>
    <w:p w:rsidR="00A11092" w:rsidRPr="002575F6" w:rsidRDefault="00A11092" w:rsidP="00C51886">
      <w:pPr>
        <w:pStyle w:val="ConsPlusTitle"/>
        <w:widowControl/>
        <w:ind w:left="4820"/>
        <w:jc w:val="right"/>
        <w:rPr>
          <w:rFonts w:ascii="Times New Roman" w:hAnsi="Times New Roman" w:cs="Times New Roman"/>
          <w:b w:val="0"/>
          <w:sz w:val="28"/>
          <w:szCs w:val="28"/>
        </w:rPr>
      </w:pPr>
      <w:bookmarkStart w:id="0" w:name="_GoBack"/>
      <w:bookmarkEnd w:id="0"/>
      <w:r w:rsidRPr="002575F6">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w:t>
      </w:r>
      <w:r w:rsidRPr="002575F6">
        <w:rPr>
          <w:rFonts w:ascii="Times New Roman" w:hAnsi="Times New Roman" w:cs="Times New Roman"/>
          <w:b w:val="0"/>
          <w:sz w:val="28"/>
          <w:szCs w:val="28"/>
        </w:rPr>
        <w:t xml:space="preserve">№ </w:t>
      </w:r>
      <w:r>
        <w:rPr>
          <w:rFonts w:ascii="Times New Roman" w:hAnsi="Times New Roman" w:cs="Times New Roman"/>
          <w:b w:val="0"/>
          <w:sz w:val="28"/>
          <w:szCs w:val="28"/>
        </w:rPr>
        <w:t>2</w:t>
      </w:r>
    </w:p>
    <w:p w:rsidR="00A11092" w:rsidRPr="002575F6" w:rsidRDefault="00A11092" w:rsidP="00C51886">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к решению Совета</w:t>
      </w:r>
    </w:p>
    <w:p w:rsidR="00A11092" w:rsidRPr="002575F6" w:rsidRDefault="00A11092" w:rsidP="00C51886">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муниципального района</w:t>
      </w:r>
    </w:p>
    <w:p w:rsidR="00A11092" w:rsidRPr="002575F6" w:rsidRDefault="00A11092" w:rsidP="00C51886">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Краснокамский район</w:t>
      </w:r>
    </w:p>
    <w:p w:rsidR="00A11092" w:rsidRPr="002575F6" w:rsidRDefault="00A11092" w:rsidP="00C51886">
      <w:pPr>
        <w:pStyle w:val="ConsPlusTitle"/>
        <w:widowControl/>
        <w:ind w:left="4820"/>
        <w:jc w:val="right"/>
        <w:rPr>
          <w:rFonts w:ascii="Times New Roman" w:hAnsi="Times New Roman" w:cs="Times New Roman"/>
          <w:b w:val="0"/>
          <w:sz w:val="28"/>
          <w:szCs w:val="28"/>
        </w:rPr>
      </w:pPr>
      <w:r w:rsidRPr="002575F6">
        <w:rPr>
          <w:rFonts w:ascii="Times New Roman" w:hAnsi="Times New Roman" w:cs="Times New Roman"/>
          <w:b w:val="0"/>
          <w:sz w:val="28"/>
          <w:szCs w:val="28"/>
        </w:rPr>
        <w:t>Республики Башкортостан</w:t>
      </w:r>
    </w:p>
    <w:p w:rsidR="00A11092" w:rsidRPr="002575F6" w:rsidRDefault="00A11092" w:rsidP="00C51886">
      <w:pPr>
        <w:pStyle w:val="ConsPlusTitle"/>
        <w:widowControl/>
        <w:ind w:left="4820"/>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2575F6">
        <w:rPr>
          <w:rFonts w:ascii="Times New Roman" w:hAnsi="Times New Roman" w:cs="Times New Roman"/>
          <w:b w:val="0"/>
          <w:sz w:val="28"/>
          <w:szCs w:val="28"/>
        </w:rPr>
        <w:t>«</w:t>
      </w:r>
      <w:r w:rsidR="00C51886">
        <w:rPr>
          <w:rFonts w:ascii="Times New Roman" w:hAnsi="Times New Roman" w:cs="Times New Roman"/>
          <w:b w:val="0"/>
          <w:sz w:val="28"/>
          <w:szCs w:val="28"/>
        </w:rPr>
        <w:t>14</w:t>
      </w:r>
      <w:r w:rsidRPr="002575F6">
        <w:rPr>
          <w:rFonts w:ascii="Times New Roman" w:hAnsi="Times New Roman" w:cs="Times New Roman"/>
          <w:b w:val="0"/>
          <w:sz w:val="28"/>
          <w:szCs w:val="28"/>
        </w:rPr>
        <w:t>»</w:t>
      </w:r>
      <w:r>
        <w:rPr>
          <w:rFonts w:ascii="Times New Roman" w:hAnsi="Times New Roman" w:cs="Times New Roman"/>
          <w:b w:val="0"/>
          <w:sz w:val="28"/>
          <w:szCs w:val="28"/>
        </w:rPr>
        <w:t xml:space="preserve"> </w:t>
      </w:r>
      <w:r w:rsidR="00C51886">
        <w:rPr>
          <w:rFonts w:ascii="Times New Roman" w:hAnsi="Times New Roman" w:cs="Times New Roman"/>
          <w:b w:val="0"/>
          <w:sz w:val="28"/>
          <w:szCs w:val="28"/>
        </w:rPr>
        <w:t>декабря</w:t>
      </w:r>
      <w:r>
        <w:rPr>
          <w:rFonts w:ascii="Times New Roman" w:hAnsi="Times New Roman" w:cs="Times New Roman"/>
          <w:b w:val="0"/>
          <w:sz w:val="28"/>
          <w:szCs w:val="28"/>
        </w:rPr>
        <w:t xml:space="preserve"> </w:t>
      </w:r>
      <w:r w:rsidRPr="002575F6">
        <w:rPr>
          <w:rFonts w:ascii="Times New Roman" w:hAnsi="Times New Roman" w:cs="Times New Roman"/>
          <w:b w:val="0"/>
          <w:sz w:val="28"/>
          <w:szCs w:val="28"/>
        </w:rPr>
        <w:t>201</w:t>
      </w:r>
      <w:r>
        <w:rPr>
          <w:rFonts w:ascii="Times New Roman" w:hAnsi="Times New Roman" w:cs="Times New Roman"/>
          <w:b w:val="0"/>
          <w:sz w:val="28"/>
          <w:szCs w:val="28"/>
        </w:rPr>
        <w:t>8</w:t>
      </w:r>
      <w:r w:rsidRPr="002575F6">
        <w:rPr>
          <w:rFonts w:ascii="Times New Roman" w:hAnsi="Times New Roman" w:cs="Times New Roman"/>
          <w:b w:val="0"/>
          <w:sz w:val="28"/>
          <w:szCs w:val="28"/>
        </w:rPr>
        <w:t xml:space="preserve"> г</w:t>
      </w:r>
      <w:r>
        <w:rPr>
          <w:rFonts w:ascii="Times New Roman" w:hAnsi="Times New Roman" w:cs="Times New Roman"/>
          <w:b w:val="0"/>
          <w:sz w:val="28"/>
          <w:szCs w:val="28"/>
        </w:rPr>
        <w:t>ода</w:t>
      </w:r>
      <w:r w:rsidRPr="002575F6">
        <w:rPr>
          <w:rFonts w:ascii="Times New Roman" w:hAnsi="Times New Roman" w:cs="Times New Roman"/>
          <w:b w:val="0"/>
          <w:sz w:val="28"/>
          <w:szCs w:val="28"/>
        </w:rPr>
        <w:t xml:space="preserve"> №</w:t>
      </w:r>
      <w:r w:rsidR="00E26E7A">
        <w:rPr>
          <w:rFonts w:ascii="Times New Roman" w:hAnsi="Times New Roman" w:cs="Times New Roman"/>
          <w:b w:val="0"/>
          <w:sz w:val="28"/>
          <w:szCs w:val="28"/>
        </w:rPr>
        <w:t>248</w:t>
      </w:r>
    </w:p>
    <w:p w:rsidR="00A11092" w:rsidRDefault="00A11092" w:rsidP="00A11092"/>
    <w:p w:rsidR="00A11092" w:rsidRDefault="00A11092" w:rsidP="00A11092"/>
    <w:p w:rsidR="00A11092" w:rsidRDefault="00A11092" w:rsidP="00A11092"/>
    <w:p w:rsidR="00A11092" w:rsidRDefault="00A11092" w:rsidP="00A11092">
      <w:pPr>
        <w:pStyle w:val="ConsPlusTitle"/>
        <w:widowControl/>
        <w:jc w:val="right"/>
      </w:pPr>
      <w:r>
        <w:t xml:space="preserve">                                                                                      </w:t>
      </w:r>
    </w:p>
    <w:p w:rsidR="00A11092" w:rsidRDefault="00A11092" w:rsidP="00A11092">
      <w:pPr>
        <w:jc w:val="center"/>
        <w:rPr>
          <w:sz w:val="28"/>
          <w:szCs w:val="28"/>
        </w:rPr>
      </w:pPr>
      <w:r>
        <w:rPr>
          <w:sz w:val="28"/>
          <w:szCs w:val="28"/>
        </w:rPr>
        <w:t>Соглашение</w:t>
      </w:r>
    </w:p>
    <w:p w:rsidR="00A11092" w:rsidRDefault="00A11092" w:rsidP="00A11092">
      <w:pPr>
        <w:jc w:val="center"/>
        <w:rPr>
          <w:sz w:val="28"/>
          <w:szCs w:val="28"/>
        </w:rPr>
      </w:pPr>
      <w:r>
        <w:rPr>
          <w:sz w:val="28"/>
          <w:szCs w:val="28"/>
        </w:rPr>
        <w:t>между органами местного самоуправления муниципального района Краснокамский район Республики Башкортостан и сельского поселения Музяковский сельсовет муниципального района Краснокамский район Республики Башкортостан о передаче сельскому поселению части полномочий муниципального района</w:t>
      </w:r>
    </w:p>
    <w:p w:rsidR="00A11092" w:rsidRDefault="00A11092" w:rsidP="00A11092">
      <w:pPr>
        <w:jc w:val="center"/>
        <w:rPr>
          <w:b/>
          <w:sz w:val="28"/>
          <w:szCs w:val="28"/>
        </w:rPr>
      </w:pPr>
    </w:p>
    <w:p w:rsidR="00A11092" w:rsidRDefault="00A11092" w:rsidP="00A11092">
      <w:pPr>
        <w:jc w:val="center"/>
        <w:rPr>
          <w:b/>
          <w:sz w:val="28"/>
          <w:szCs w:val="28"/>
        </w:rPr>
      </w:pPr>
    </w:p>
    <w:p w:rsidR="00A11092" w:rsidRDefault="00A11092" w:rsidP="00A11092">
      <w:pPr>
        <w:jc w:val="center"/>
        <w:rPr>
          <w:b/>
          <w:sz w:val="28"/>
          <w:szCs w:val="28"/>
        </w:rPr>
      </w:pPr>
    </w:p>
    <w:p w:rsidR="00A11092" w:rsidRDefault="00A11092" w:rsidP="00A11092">
      <w:pPr>
        <w:ind w:firstLine="709"/>
        <w:jc w:val="both"/>
        <w:rPr>
          <w:sz w:val="28"/>
          <w:szCs w:val="28"/>
        </w:rPr>
      </w:pPr>
      <w:proofErr w:type="gramStart"/>
      <w:r>
        <w:rPr>
          <w:sz w:val="28"/>
          <w:szCs w:val="28"/>
        </w:rPr>
        <w:t xml:space="preserve">Совет муниципального района Краснокамский район Республики Башкортостан, именуемый в дальнейшем Район, в лице председателя Совета муниципального района Краснокамский район Республики Башкортостан </w:t>
      </w:r>
      <w:proofErr w:type="spellStart"/>
      <w:r>
        <w:rPr>
          <w:sz w:val="28"/>
          <w:szCs w:val="28"/>
        </w:rPr>
        <w:t>Муртазина</w:t>
      </w:r>
      <w:proofErr w:type="spellEnd"/>
      <w:r>
        <w:rPr>
          <w:sz w:val="28"/>
          <w:szCs w:val="28"/>
        </w:rPr>
        <w:t xml:space="preserve"> Айрата </w:t>
      </w:r>
      <w:proofErr w:type="spellStart"/>
      <w:r>
        <w:rPr>
          <w:sz w:val="28"/>
          <w:szCs w:val="28"/>
        </w:rPr>
        <w:t>Миркаламовича</w:t>
      </w:r>
      <w:proofErr w:type="spellEnd"/>
      <w:r>
        <w:rPr>
          <w:sz w:val="28"/>
          <w:szCs w:val="28"/>
        </w:rPr>
        <w:t>, действующего на основании Устава, с одной стороны, и Совет сельского поселения Музяковский сельсовет муниципального района Краснокамский районе Республики Башкортостан, именуемый в дальнейшем Поселение, в лице главы сельского поселения Музяковский сельсовет муниципального района Краснокамский район Республики Башкортостан</w:t>
      </w:r>
      <w:proofErr w:type="gramEnd"/>
      <w:r>
        <w:rPr>
          <w:sz w:val="28"/>
          <w:szCs w:val="28"/>
        </w:rPr>
        <w:t xml:space="preserve"> </w:t>
      </w:r>
      <w:proofErr w:type="spellStart"/>
      <w:r>
        <w:rPr>
          <w:sz w:val="28"/>
          <w:szCs w:val="28"/>
        </w:rPr>
        <w:t>Никишева</w:t>
      </w:r>
      <w:proofErr w:type="spellEnd"/>
      <w:r>
        <w:rPr>
          <w:sz w:val="28"/>
          <w:szCs w:val="28"/>
        </w:rPr>
        <w:t xml:space="preserve"> Валентина </w:t>
      </w:r>
      <w:proofErr w:type="spellStart"/>
      <w:r>
        <w:rPr>
          <w:sz w:val="28"/>
          <w:szCs w:val="28"/>
        </w:rPr>
        <w:t>Кугубаевича</w:t>
      </w:r>
      <w:proofErr w:type="spellEnd"/>
      <w:r>
        <w:rPr>
          <w:sz w:val="28"/>
          <w:szCs w:val="28"/>
        </w:rPr>
        <w:t>, действующего на основании Устава, с другой стороны, заключили настоящее Соглашение  о нижеследующем:</w:t>
      </w:r>
    </w:p>
    <w:p w:rsidR="00A11092" w:rsidRDefault="00A11092" w:rsidP="00A11092">
      <w:pPr>
        <w:jc w:val="both"/>
        <w:rPr>
          <w:sz w:val="28"/>
          <w:szCs w:val="28"/>
        </w:rPr>
      </w:pPr>
    </w:p>
    <w:p w:rsidR="00A11092" w:rsidRDefault="00A11092" w:rsidP="00A11092">
      <w:pPr>
        <w:pStyle w:val="a4"/>
        <w:numPr>
          <w:ilvl w:val="0"/>
          <w:numId w:val="1"/>
        </w:numPr>
        <w:jc w:val="both"/>
        <w:rPr>
          <w:rFonts w:ascii="Times New Roman" w:hAnsi="Times New Roman"/>
          <w:b/>
          <w:sz w:val="28"/>
          <w:szCs w:val="28"/>
        </w:rPr>
      </w:pPr>
      <w:r>
        <w:rPr>
          <w:rFonts w:ascii="Times New Roman" w:hAnsi="Times New Roman"/>
          <w:b/>
          <w:sz w:val="28"/>
          <w:szCs w:val="28"/>
        </w:rPr>
        <w:t>Предмет Соглашения</w:t>
      </w:r>
    </w:p>
    <w:p w:rsidR="00A11092" w:rsidRDefault="00A11092" w:rsidP="00A11092">
      <w:pPr>
        <w:ind w:firstLine="709"/>
        <w:jc w:val="both"/>
        <w:rPr>
          <w:sz w:val="28"/>
          <w:szCs w:val="28"/>
        </w:rPr>
      </w:pPr>
      <w:r>
        <w:rPr>
          <w:sz w:val="28"/>
          <w:szCs w:val="28"/>
        </w:rPr>
        <w:t>1.1</w:t>
      </w:r>
      <w:proofErr w:type="gramStart"/>
      <w:r>
        <w:rPr>
          <w:sz w:val="28"/>
          <w:szCs w:val="28"/>
        </w:rPr>
        <w:t xml:space="preserve"> В</w:t>
      </w:r>
      <w:proofErr w:type="gramEnd"/>
      <w:r>
        <w:rPr>
          <w:sz w:val="28"/>
          <w:szCs w:val="28"/>
        </w:rPr>
        <w:t xml:space="preserve"> соответствии с настоящим Соглашением Район передает Поселению  полномочия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исключением следующих полномочий:</w:t>
      </w:r>
    </w:p>
    <w:p w:rsidR="00A11092" w:rsidRDefault="00A11092" w:rsidP="00A11092">
      <w:pPr>
        <w:ind w:firstLine="709"/>
        <w:jc w:val="both"/>
        <w:rPr>
          <w:sz w:val="28"/>
          <w:szCs w:val="28"/>
        </w:rPr>
      </w:pPr>
      <w:r>
        <w:rPr>
          <w:sz w:val="28"/>
          <w:szCs w:val="28"/>
        </w:rPr>
        <w:t>1) разработка основных направлений инвестиционной политики в области развития автомобильных дорог местного значения;</w:t>
      </w:r>
    </w:p>
    <w:p w:rsidR="00A11092" w:rsidRDefault="00A11092" w:rsidP="00A11092">
      <w:pPr>
        <w:ind w:firstLine="709"/>
        <w:jc w:val="both"/>
        <w:rPr>
          <w:sz w:val="28"/>
          <w:szCs w:val="28"/>
        </w:rPr>
      </w:pPr>
      <w:r>
        <w:rPr>
          <w:sz w:val="28"/>
          <w:szCs w:val="28"/>
        </w:rPr>
        <w:lastRenderedPageBreak/>
        <w:t>2)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11092" w:rsidRDefault="00A11092" w:rsidP="00A11092">
      <w:pPr>
        <w:ind w:firstLine="709"/>
        <w:jc w:val="both"/>
        <w:rPr>
          <w:sz w:val="28"/>
          <w:szCs w:val="28"/>
        </w:rPr>
      </w:pPr>
      <w:r>
        <w:rPr>
          <w:sz w:val="28"/>
          <w:szCs w:val="28"/>
        </w:rPr>
        <w:t xml:space="preserve">3)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p>
    <w:p w:rsidR="00A11092" w:rsidRDefault="00A11092" w:rsidP="00A11092">
      <w:pPr>
        <w:pStyle w:val="a4"/>
        <w:spacing w:after="0" w:line="240" w:lineRule="auto"/>
        <w:ind w:left="0" w:firstLine="709"/>
        <w:jc w:val="both"/>
        <w:rPr>
          <w:sz w:val="28"/>
          <w:szCs w:val="28"/>
        </w:rPr>
      </w:pPr>
      <w:r>
        <w:rPr>
          <w:rFonts w:ascii="Times New Roman" w:hAnsi="Times New Roman"/>
          <w:sz w:val="28"/>
          <w:szCs w:val="28"/>
        </w:rPr>
        <w:t>1.2. В рамках исполнения переданных по настоящему Соглашению полномочий Поселение осуществляет содержание автомобильных дорог общего пользования местного значения в границах Поселения</w:t>
      </w:r>
      <w:r>
        <w:rPr>
          <w:sz w:val="28"/>
          <w:szCs w:val="28"/>
        </w:rPr>
        <w:t>.</w:t>
      </w:r>
    </w:p>
    <w:p w:rsidR="00A11092" w:rsidRDefault="00A11092" w:rsidP="00A11092">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1.3. Указанные в пункте 1.2 настоящего Соглашения полномочия передаются на срок по 31 декабря 2019 года.</w:t>
      </w:r>
    </w:p>
    <w:p w:rsidR="00A11092" w:rsidRDefault="00A11092" w:rsidP="00A11092">
      <w:pPr>
        <w:pStyle w:val="a4"/>
        <w:spacing w:after="0" w:line="240" w:lineRule="auto"/>
        <w:ind w:left="0"/>
        <w:jc w:val="both"/>
        <w:rPr>
          <w:rFonts w:ascii="Times New Roman" w:hAnsi="Times New Roman"/>
          <w:b/>
          <w:sz w:val="28"/>
          <w:szCs w:val="28"/>
        </w:rPr>
      </w:pPr>
    </w:p>
    <w:p w:rsidR="00A11092" w:rsidRDefault="00A11092" w:rsidP="00A11092">
      <w:pPr>
        <w:pStyle w:val="a4"/>
        <w:spacing w:after="0" w:line="240" w:lineRule="auto"/>
        <w:ind w:left="928"/>
        <w:jc w:val="center"/>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w:t>
      </w:r>
      <w:r>
        <w:rPr>
          <w:rFonts w:ascii="Times New Roman" w:hAnsi="Times New Roman"/>
          <w:b/>
          <w:sz w:val="28"/>
          <w:szCs w:val="28"/>
        </w:rPr>
        <w:t xml:space="preserve"> Права и обязанности Сторон</w:t>
      </w:r>
    </w:p>
    <w:p w:rsidR="00A11092" w:rsidRDefault="00A11092" w:rsidP="00A11092">
      <w:pPr>
        <w:pStyle w:val="a4"/>
        <w:spacing w:after="0" w:line="240" w:lineRule="auto"/>
        <w:ind w:left="928"/>
        <w:jc w:val="center"/>
        <w:rPr>
          <w:rFonts w:ascii="Times New Roman" w:hAnsi="Times New Roman"/>
          <w:b/>
          <w:sz w:val="28"/>
          <w:szCs w:val="28"/>
        </w:rPr>
      </w:pPr>
    </w:p>
    <w:p w:rsidR="00A11092" w:rsidRDefault="00A11092" w:rsidP="00A11092">
      <w:pPr>
        <w:ind w:firstLine="709"/>
        <w:jc w:val="both"/>
        <w:rPr>
          <w:sz w:val="28"/>
          <w:szCs w:val="28"/>
        </w:rPr>
      </w:pPr>
      <w:r>
        <w:rPr>
          <w:sz w:val="28"/>
          <w:szCs w:val="28"/>
        </w:rPr>
        <w:t>2.1. В целях реализации настоящего соглашения Район обязан:</w:t>
      </w:r>
    </w:p>
    <w:p w:rsidR="00A11092" w:rsidRDefault="00A11092" w:rsidP="00A11092">
      <w:pPr>
        <w:ind w:firstLine="709"/>
        <w:jc w:val="both"/>
        <w:rPr>
          <w:sz w:val="28"/>
          <w:szCs w:val="28"/>
        </w:rPr>
      </w:pPr>
      <w:r>
        <w:rPr>
          <w:sz w:val="28"/>
          <w:szCs w:val="28"/>
        </w:rPr>
        <w:t>2.1.1. Предусматривать в бюджете муниципального района Краснокамский район Республики Башкортостан на очередной финансовый год и плановый период расходы на осуществление переданных полномочий в очередном финансовом году и плановом периоде.</w:t>
      </w:r>
    </w:p>
    <w:p w:rsidR="00A11092" w:rsidRDefault="00A11092" w:rsidP="00A11092">
      <w:pPr>
        <w:ind w:firstLine="709"/>
        <w:jc w:val="both"/>
        <w:rPr>
          <w:sz w:val="28"/>
          <w:szCs w:val="28"/>
        </w:rPr>
      </w:pPr>
      <w:r>
        <w:rPr>
          <w:sz w:val="28"/>
          <w:szCs w:val="28"/>
        </w:rPr>
        <w:t>2.1.2. Передать Поселению в порядке, установленном настоящим Соглашением финансовые средства на реализацию переданных полномочий.</w:t>
      </w:r>
    </w:p>
    <w:p w:rsidR="00A11092" w:rsidRDefault="00A11092" w:rsidP="00A11092">
      <w:pPr>
        <w:ind w:firstLine="709"/>
        <w:jc w:val="both"/>
        <w:rPr>
          <w:sz w:val="28"/>
          <w:szCs w:val="28"/>
        </w:rPr>
      </w:pPr>
      <w:r>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A11092" w:rsidRDefault="00A11092" w:rsidP="00A11092">
      <w:pPr>
        <w:ind w:firstLine="709"/>
        <w:jc w:val="both"/>
        <w:rPr>
          <w:sz w:val="28"/>
          <w:szCs w:val="28"/>
        </w:rPr>
      </w:pPr>
      <w:r>
        <w:rPr>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A11092" w:rsidRDefault="00A11092" w:rsidP="00A11092">
      <w:pPr>
        <w:ind w:firstLine="709"/>
        <w:jc w:val="both"/>
        <w:rPr>
          <w:sz w:val="28"/>
          <w:szCs w:val="28"/>
        </w:rPr>
      </w:pPr>
      <w:r>
        <w:rPr>
          <w:sz w:val="28"/>
          <w:szCs w:val="28"/>
        </w:rPr>
        <w:t>2.1.5. Требовать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A11092" w:rsidRDefault="00A11092" w:rsidP="00A11092">
      <w:pPr>
        <w:ind w:firstLine="709"/>
        <w:jc w:val="both"/>
        <w:rPr>
          <w:sz w:val="28"/>
          <w:szCs w:val="28"/>
        </w:rPr>
      </w:pPr>
      <w:r>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пунктом 1.2. настоящего Соглашения.</w:t>
      </w:r>
    </w:p>
    <w:p w:rsidR="00A11092" w:rsidRDefault="00A11092" w:rsidP="00A11092">
      <w:pPr>
        <w:ind w:firstLine="709"/>
        <w:jc w:val="both"/>
        <w:rPr>
          <w:sz w:val="28"/>
          <w:szCs w:val="28"/>
        </w:rPr>
      </w:pPr>
      <w:r>
        <w:rPr>
          <w:sz w:val="28"/>
          <w:szCs w:val="28"/>
        </w:rPr>
        <w:t>2.2. В целях реализации настоящего Соглашения Район вправе:</w:t>
      </w:r>
    </w:p>
    <w:p w:rsidR="00A11092" w:rsidRDefault="00A11092" w:rsidP="00A11092">
      <w:pPr>
        <w:ind w:firstLine="709"/>
        <w:jc w:val="both"/>
        <w:rPr>
          <w:sz w:val="28"/>
          <w:szCs w:val="28"/>
        </w:rPr>
      </w:pPr>
      <w:r>
        <w:rPr>
          <w:sz w:val="28"/>
          <w:szCs w:val="28"/>
        </w:rPr>
        <w:t>2.2.1. Участвовать в совещаниях, проводимых Поселением по вопросам реализации переданных полномочий.</w:t>
      </w:r>
    </w:p>
    <w:p w:rsidR="00A11092" w:rsidRDefault="00A11092" w:rsidP="00A11092">
      <w:pPr>
        <w:ind w:firstLine="709"/>
        <w:jc w:val="both"/>
        <w:rPr>
          <w:sz w:val="28"/>
          <w:szCs w:val="28"/>
        </w:rPr>
      </w:pPr>
      <w:r>
        <w:rPr>
          <w:sz w:val="28"/>
          <w:szCs w:val="28"/>
        </w:rPr>
        <w:t>2.2.2. Вносить предложения и рекомендации по повышению эффективности реализации переданных полномочий.</w:t>
      </w:r>
    </w:p>
    <w:p w:rsidR="00A11092" w:rsidRDefault="00A11092" w:rsidP="00A11092">
      <w:pPr>
        <w:ind w:firstLine="709"/>
        <w:jc w:val="both"/>
        <w:rPr>
          <w:sz w:val="28"/>
          <w:szCs w:val="28"/>
        </w:rPr>
      </w:pPr>
      <w:r>
        <w:rPr>
          <w:sz w:val="28"/>
          <w:szCs w:val="28"/>
        </w:rPr>
        <w:t>2.3. В целях реализации настоящего Соглашения Поселение обязано:</w:t>
      </w:r>
    </w:p>
    <w:p w:rsidR="00A11092" w:rsidRDefault="00A11092" w:rsidP="00A11092">
      <w:pPr>
        <w:ind w:firstLine="709"/>
        <w:jc w:val="both"/>
        <w:rPr>
          <w:sz w:val="28"/>
          <w:szCs w:val="28"/>
        </w:rPr>
      </w:pPr>
      <w:r>
        <w:rPr>
          <w:sz w:val="28"/>
          <w:szCs w:val="28"/>
        </w:rPr>
        <w:lastRenderedPageBreak/>
        <w:t xml:space="preserve">2.3.1. </w:t>
      </w:r>
      <w:proofErr w:type="gramStart"/>
      <w:r>
        <w:rPr>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1.2.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Краснокамский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A11092" w:rsidRDefault="00A11092" w:rsidP="00A11092">
      <w:pPr>
        <w:ind w:firstLine="709"/>
        <w:jc w:val="both"/>
        <w:rPr>
          <w:sz w:val="28"/>
          <w:szCs w:val="28"/>
        </w:rPr>
      </w:pPr>
      <w:r>
        <w:rPr>
          <w:sz w:val="28"/>
          <w:szCs w:val="28"/>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A11092" w:rsidRDefault="00A11092" w:rsidP="00A11092">
      <w:pPr>
        <w:ind w:firstLine="709"/>
        <w:jc w:val="both"/>
        <w:rPr>
          <w:sz w:val="28"/>
          <w:szCs w:val="28"/>
        </w:rPr>
      </w:pPr>
      <w:r>
        <w:rPr>
          <w:sz w:val="28"/>
          <w:szCs w:val="28"/>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A11092" w:rsidRDefault="00A11092" w:rsidP="00A11092">
      <w:pPr>
        <w:ind w:firstLine="709"/>
        <w:jc w:val="both"/>
        <w:rPr>
          <w:sz w:val="28"/>
          <w:szCs w:val="28"/>
        </w:rPr>
      </w:pPr>
      <w:r>
        <w:rPr>
          <w:sz w:val="28"/>
          <w:szCs w:val="28"/>
        </w:rPr>
        <w:t>2.4. В целях реализации настоящего Соглашения Поселение вправе:</w:t>
      </w:r>
    </w:p>
    <w:p w:rsidR="00A11092" w:rsidRDefault="00A11092" w:rsidP="00A11092">
      <w:pPr>
        <w:ind w:firstLine="709"/>
        <w:jc w:val="both"/>
        <w:rPr>
          <w:sz w:val="28"/>
          <w:szCs w:val="28"/>
        </w:rPr>
      </w:pPr>
      <w:r>
        <w:rPr>
          <w:sz w:val="28"/>
          <w:szCs w:val="28"/>
        </w:rPr>
        <w:t>2.4.1. Запрашивать у Района информацию, необходимую для реализации переданных полномочий.</w:t>
      </w:r>
    </w:p>
    <w:p w:rsidR="00A11092" w:rsidRDefault="00A11092" w:rsidP="00A11092">
      <w:pPr>
        <w:ind w:firstLine="709"/>
        <w:jc w:val="both"/>
        <w:rPr>
          <w:sz w:val="28"/>
          <w:szCs w:val="28"/>
        </w:rPr>
      </w:pPr>
      <w:r>
        <w:rPr>
          <w:sz w:val="28"/>
          <w:szCs w:val="28"/>
        </w:rPr>
        <w:t>2.4.2.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w:t>
      </w:r>
      <w:proofErr w:type="gramStart"/>
      <w:r>
        <w:rPr>
          <w:sz w:val="28"/>
          <w:szCs w:val="28"/>
        </w:rPr>
        <w:t>и</w:t>
      </w:r>
      <w:proofErr w:type="gramEnd"/>
      <w:r>
        <w:rPr>
          <w:sz w:val="28"/>
          <w:szCs w:val="28"/>
        </w:rPr>
        <w:t xml:space="preserve"> двух месяцев с момента последнего перечисления.</w:t>
      </w:r>
    </w:p>
    <w:p w:rsidR="00A11092" w:rsidRDefault="00A11092" w:rsidP="00A11092">
      <w:pPr>
        <w:ind w:firstLine="709"/>
        <w:jc w:val="both"/>
        <w:rPr>
          <w:sz w:val="28"/>
          <w:szCs w:val="28"/>
        </w:rPr>
      </w:pPr>
      <w:r>
        <w:rPr>
          <w:sz w:val="28"/>
          <w:szCs w:val="28"/>
        </w:rPr>
        <w:t>При непредставлении Районом финансовых сре</w:t>
      </w:r>
      <w:proofErr w:type="gramStart"/>
      <w:r>
        <w:rPr>
          <w:sz w:val="28"/>
          <w:szCs w:val="28"/>
        </w:rPr>
        <w:t>дств дл</w:t>
      </w:r>
      <w:proofErr w:type="gramEnd"/>
      <w:r>
        <w:rPr>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A11092" w:rsidRDefault="00A11092" w:rsidP="00A11092">
      <w:pPr>
        <w:ind w:firstLine="709"/>
        <w:jc w:val="both"/>
        <w:rPr>
          <w:sz w:val="28"/>
          <w:szCs w:val="28"/>
        </w:rPr>
      </w:pPr>
      <w:r>
        <w:rPr>
          <w:sz w:val="28"/>
          <w:szCs w:val="28"/>
        </w:rPr>
        <w:t>2.4.3. Предоставлять Району предложения по ежегодному объему финансовых средств, предоставляемых бюджету сельского поселения Музяковский сельсовет муниципального района Краснокамский район Республики Башкортостан для осуществления переданных полномочий.</w:t>
      </w:r>
    </w:p>
    <w:p w:rsidR="00A11092" w:rsidRDefault="00A11092" w:rsidP="00A11092">
      <w:pPr>
        <w:jc w:val="both"/>
        <w:rPr>
          <w:sz w:val="28"/>
          <w:szCs w:val="28"/>
        </w:rPr>
      </w:pPr>
    </w:p>
    <w:p w:rsidR="00A11092" w:rsidRDefault="00A11092" w:rsidP="00A11092">
      <w:pPr>
        <w:jc w:val="center"/>
        <w:rPr>
          <w:b/>
          <w:sz w:val="28"/>
          <w:szCs w:val="28"/>
        </w:rPr>
      </w:pPr>
      <w:r>
        <w:rPr>
          <w:b/>
          <w:sz w:val="28"/>
          <w:szCs w:val="28"/>
        </w:rPr>
        <w:t>3. Порядок определения объема и предоставления финансовых сре</w:t>
      </w:r>
      <w:proofErr w:type="gramStart"/>
      <w:r>
        <w:rPr>
          <w:b/>
          <w:sz w:val="28"/>
          <w:szCs w:val="28"/>
        </w:rPr>
        <w:t>дств дл</w:t>
      </w:r>
      <w:proofErr w:type="gramEnd"/>
      <w:r>
        <w:rPr>
          <w:b/>
          <w:sz w:val="28"/>
          <w:szCs w:val="28"/>
        </w:rPr>
        <w:t>я осуществления переданных полномочий</w:t>
      </w:r>
    </w:p>
    <w:p w:rsidR="00A11092" w:rsidRDefault="00A11092" w:rsidP="00A11092">
      <w:pPr>
        <w:jc w:val="center"/>
        <w:rPr>
          <w:b/>
          <w:sz w:val="28"/>
          <w:szCs w:val="28"/>
        </w:rPr>
      </w:pPr>
    </w:p>
    <w:p w:rsidR="00A11092" w:rsidRDefault="00A11092" w:rsidP="00A11092">
      <w:pPr>
        <w:ind w:firstLine="709"/>
        <w:jc w:val="both"/>
        <w:rPr>
          <w:sz w:val="28"/>
          <w:szCs w:val="28"/>
        </w:rPr>
      </w:pPr>
      <w:r>
        <w:rPr>
          <w:sz w:val="28"/>
          <w:szCs w:val="28"/>
        </w:rPr>
        <w:t>3.1. Финансовые средства для реализации переданных полномочий предоставляются Районом Поселению в форме иных межбюджетных трансфертов.</w:t>
      </w:r>
    </w:p>
    <w:p w:rsidR="00A11092" w:rsidRDefault="00A11092" w:rsidP="00A11092">
      <w:pPr>
        <w:ind w:firstLine="709"/>
        <w:jc w:val="both"/>
        <w:rPr>
          <w:sz w:val="28"/>
          <w:szCs w:val="28"/>
        </w:rPr>
      </w:pPr>
      <w:r>
        <w:rPr>
          <w:sz w:val="28"/>
          <w:szCs w:val="28"/>
        </w:rPr>
        <w:t>3.2. Объем иных межбюджетных трансфертов в сумме 278 000,00 рублей, необходимых для осуществления передаваемых полномочий Поселению определяется по протяженности дорог сельского поселения.</w:t>
      </w:r>
    </w:p>
    <w:p w:rsidR="00A11092" w:rsidRDefault="00A11092" w:rsidP="00A11092">
      <w:pPr>
        <w:ind w:firstLine="709"/>
        <w:jc w:val="both"/>
        <w:rPr>
          <w:sz w:val="28"/>
          <w:szCs w:val="28"/>
        </w:rPr>
      </w:pPr>
      <w:r>
        <w:rPr>
          <w:sz w:val="28"/>
          <w:szCs w:val="28"/>
        </w:rPr>
        <w:t>3.3. Финансовые средства перечисляются ежемесячно.</w:t>
      </w:r>
    </w:p>
    <w:p w:rsidR="00A11092" w:rsidRDefault="00A11092" w:rsidP="00A11092">
      <w:pPr>
        <w:ind w:firstLine="709"/>
        <w:jc w:val="both"/>
        <w:rPr>
          <w:sz w:val="28"/>
          <w:szCs w:val="28"/>
        </w:rPr>
      </w:pPr>
      <w:r>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A11092" w:rsidRDefault="00A11092" w:rsidP="00A11092">
      <w:pPr>
        <w:ind w:firstLine="709"/>
        <w:jc w:val="both"/>
        <w:rPr>
          <w:sz w:val="28"/>
          <w:szCs w:val="28"/>
        </w:rPr>
      </w:pPr>
      <w:r>
        <w:rPr>
          <w:sz w:val="28"/>
          <w:szCs w:val="28"/>
        </w:rPr>
        <w:t xml:space="preserve">3.5. В случае нецелевого использования Поселением финансовых средств, если данный факт установлен уполномоченными контрольными </w:t>
      </w:r>
      <w:r>
        <w:rPr>
          <w:sz w:val="28"/>
          <w:szCs w:val="28"/>
        </w:rPr>
        <w:lastRenderedPageBreak/>
        <w:t>органами, финансовые средства подлежат возврату в бюджет Района по его требованию.</w:t>
      </w:r>
    </w:p>
    <w:p w:rsidR="00A11092" w:rsidRDefault="00A11092" w:rsidP="00A11092">
      <w:pPr>
        <w:jc w:val="both"/>
        <w:rPr>
          <w:sz w:val="28"/>
          <w:szCs w:val="28"/>
        </w:rPr>
      </w:pPr>
    </w:p>
    <w:p w:rsidR="00A11092" w:rsidRDefault="00A11092" w:rsidP="00A11092">
      <w:pPr>
        <w:jc w:val="center"/>
        <w:rPr>
          <w:b/>
          <w:sz w:val="28"/>
          <w:szCs w:val="28"/>
        </w:rPr>
      </w:pPr>
      <w:r>
        <w:rPr>
          <w:b/>
          <w:sz w:val="28"/>
          <w:szCs w:val="28"/>
        </w:rPr>
        <w:t>4. Основания и порядок прекращения Соглашения</w:t>
      </w:r>
    </w:p>
    <w:p w:rsidR="00A11092" w:rsidRDefault="00A11092" w:rsidP="00A11092">
      <w:pPr>
        <w:jc w:val="center"/>
        <w:rPr>
          <w:b/>
          <w:sz w:val="28"/>
          <w:szCs w:val="28"/>
        </w:rPr>
      </w:pPr>
    </w:p>
    <w:p w:rsidR="00A11092" w:rsidRDefault="00A11092" w:rsidP="00A11092">
      <w:pPr>
        <w:ind w:firstLine="709"/>
        <w:jc w:val="both"/>
        <w:rPr>
          <w:sz w:val="28"/>
          <w:szCs w:val="28"/>
        </w:rPr>
      </w:pPr>
      <w:r>
        <w:rPr>
          <w:sz w:val="28"/>
          <w:szCs w:val="28"/>
        </w:rPr>
        <w:t>4.1. Настоящее Соглашение вступает в силу после его подписания и утверждения Районом и Поселением.</w:t>
      </w:r>
    </w:p>
    <w:p w:rsidR="00A11092" w:rsidRDefault="00A11092" w:rsidP="00A11092">
      <w:pPr>
        <w:ind w:firstLine="709"/>
        <w:jc w:val="both"/>
        <w:rPr>
          <w:sz w:val="28"/>
          <w:szCs w:val="28"/>
        </w:rPr>
      </w:pPr>
      <w:r>
        <w:rPr>
          <w:sz w:val="28"/>
          <w:szCs w:val="28"/>
        </w:rPr>
        <w:t>4.2. Настоящее Соглашение может быть прекращено, в том числе досрочно:</w:t>
      </w:r>
    </w:p>
    <w:p w:rsidR="00A11092" w:rsidRDefault="00A11092" w:rsidP="00A11092">
      <w:pPr>
        <w:ind w:firstLine="709"/>
        <w:jc w:val="both"/>
        <w:rPr>
          <w:sz w:val="28"/>
          <w:szCs w:val="28"/>
        </w:rPr>
      </w:pPr>
      <w:r>
        <w:rPr>
          <w:sz w:val="28"/>
          <w:szCs w:val="28"/>
        </w:rPr>
        <w:t>по соглашению Сторон;</w:t>
      </w:r>
    </w:p>
    <w:p w:rsidR="00A11092" w:rsidRDefault="00A11092" w:rsidP="00A11092">
      <w:pPr>
        <w:ind w:firstLine="709"/>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A11092" w:rsidRDefault="00A11092" w:rsidP="00A11092">
      <w:pPr>
        <w:ind w:firstLine="709"/>
        <w:jc w:val="both"/>
        <w:rPr>
          <w:sz w:val="28"/>
          <w:szCs w:val="28"/>
        </w:rPr>
      </w:pPr>
      <w:r>
        <w:rPr>
          <w:sz w:val="28"/>
          <w:szCs w:val="28"/>
        </w:rPr>
        <w:t>в одностороннем порядке без обращения в суд в случае, предусмотренном пунктом 2.4.2 настоящего Соглашения;</w:t>
      </w:r>
    </w:p>
    <w:p w:rsidR="00A11092" w:rsidRDefault="00A11092" w:rsidP="00A11092">
      <w:pPr>
        <w:ind w:firstLine="709"/>
        <w:jc w:val="both"/>
        <w:rPr>
          <w:sz w:val="28"/>
          <w:szCs w:val="28"/>
        </w:rPr>
      </w:pPr>
      <w:r>
        <w:rPr>
          <w:sz w:val="28"/>
          <w:szCs w:val="28"/>
        </w:rPr>
        <w:t>в случае установления Факта нарушения Поселением осуществления переданных полномочий.</w:t>
      </w:r>
    </w:p>
    <w:p w:rsidR="00A11092" w:rsidRDefault="00A11092" w:rsidP="00A11092">
      <w:pPr>
        <w:ind w:firstLine="709"/>
        <w:jc w:val="both"/>
        <w:rPr>
          <w:sz w:val="28"/>
          <w:szCs w:val="28"/>
        </w:rPr>
      </w:pPr>
      <w:r>
        <w:rPr>
          <w:sz w:val="28"/>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 w:val="28"/>
          <w:szCs w:val="28"/>
        </w:rPr>
        <w:t>с даты направления</w:t>
      </w:r>
      <w:proofErr w:type="gramEnd"/>
      <w:r>
        <w:rPr>
          <w:sz w:val="28"/>
          <w:szCs w:val="28"/>
        </w:rPr>
        <w:t xml:space="preserve"> указанного уведомления.</w:t>
      </w:r>
    </w:p>
    <w:p w:rsidR="00A11092" w:rsidRDefault="00A11092" w:rsidP="00A11092">
      <w:pPr>
        <w:ind w:firstLine="709"/>
        <w:jc w:val="both"/>
        <w:rPr>
          <w:sz w:val="28"/>
          <w:szCs w:val="28"/>
        </w:rPr>
      </w:pPr>
      <w:r>
        <w:rPr>
          <w:sz w:val="28"/>
          <w:szCs w:val="28"/>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A11092" w:rsidRDefault="00A11092" w:rsidP="00A11092">
      <w:pPr>
        <w:jc w:val="center"/>
        <w:rPr>
          <w:b/>
          <w:sz w:val="28"/>
          <w:szCs w:val="28"/>
        </w:rPr>
      </w:pPr>
    </w:p>
    <w:p w:rsidR="00A11092" w:rsidRDefault="00A11092" w:rsidP="00A11092">
      <w:pPr>
        <w:jc w:val="center"/>
        <w:rPr>
          <w:b/>
          <w:sz w:val="28"/>
          <w:szCs w:val="28"/>
        </w:rPr>
      </w:pPr>
      <w:r>
        <w:rPr>
          <w:b/>
          <w:sz w:val="28"/>
          <w:szCs w:val="28"/>
        </w:rPr>
        <w:t>5. Ответственность Сторон</w:t>
      </w:r>
    </w:p>
    <w:p w:rsidR="00A11092" w:rsidRDefault="00A11092" w:rsidP="00A11092">
      <w:pPr>
        <w:jc w:val="center"/>
        <w:rPr>
          <w:b/>
          <w:sz w:val="28"/>
          <w:szCs w:val="28"/>
        </w:rPr>
      </w:pPr>
    </w:p>
    <w:p w:rsidR="00A11092" w:rsidRDefault="00A11092" w:rsidP="00A11092">
      <w:pPr>
        <w:ind w:firstLine="709"/>
        <w:jc w:val="both"/>
        <w:rPr>
          <w:sz w:val="28"/>
          <w:szCs w:val="28"/>
        </w:rPr>
      </w:pPr>
      <w:r>
        <w:rPr>
          <w:sz w:val="28"/>
          <w:szCs w:val="28"/>
        </w:rPr>
        <w:t>5.1. Стороны несут ответственность за надлежащее исполнение обязанностей, предусмотренных настоящим Соглашением, в соответствии с законодательством.</w:t>
      </w:r>
    </w:p>
    <w:p w:rsidR="00A11092" w:rsidRDefault="00A11092" w:rsidP="00A11092">
      <w:pPr>
        <w:ind w:firstLine="709"/>
        <w:jc w:val="both"/>
        <w:rPr>
          <w:sz w:val="28"/>
          <w:szCs w:val="28"/>
        </w:rPr>
      </w:pPr>
      <w:r>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A11092" w:rsidRDefault="00A11092" w:rsidP="00A11092">
      <w:pPr>
        <w:ind w:firstLine="709"/>
        <w:jc w:val="both"/>
        <w:rPr>
          <w:sz w:val="28"/>
          <w:szCs w:val="28"/>
        </w:rPr>
      </w:pPr>
      <w:r>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процент от ежемесячного объема межбюджетных трансфертов, предусмотренных пунктом 3.2 настоящего Соглашения.</w:t>
      </w:r>
    </w:p>
    <w:p w:rsidR="00A11092" w:rsidRDefault="00A11092" w:rsidP="00A11092">
      <w:pPr>
        <w:jc w:val="both"/>
        <w:rPr>
          <w:sz w:val="28"/>
          <w:szCs w:val="28"/>
        </w:rPr>
      </w:pPr>
    </w:p>
    <w:p w:rsidR="00A11092" w:rsidRDefault="00A11092" w:rsidP="00A11092">
      <w:pPr>
        <w:jc w:val="center"/>
        <w:rPr>
          <w:b/>
          <w:sz w:val="28"/>
          <w:szCs w:val="28"/>
        </w:rPr>
      </w:pPr>
      <w:r>
        <w:rPr>
          <w:b/>
          <w:sz w:val="28"/>
          <w:szCs w:val="28"/>
        </w:rPr>
        <w:t>6. Порядок разрешения споров</w:t>
      </w:r>
    </w:p>
    <w:p w:rsidR="00A11092" w:rsidRDefault="00A11092" w:rsidP="00A11092">
      <w:pPr>
        <w:jc w:val="center"/>
        <w:rPr>
          <w:b/>
          <w:sz w:val="28"/>
          <w:szCs w:val="28"/>
        </w:rPr>
      </w:pPr>
    </w:p>
    <w:p w:rsidR="00A11092" w:rsidRDefault="00A11092" w:rsidP="00A11092">
      <w:pPr>
        <w:ind w:firstLine="709"/>
        <w:jc w:val="both"/>
        <w:rPr>
          <w:sz w:val="28"/>
          <w:szCs w:val="28"/>
        </w:rPr>
      </w:pPr>
      <w:r>
        <w:rPr>
          <w:sz w:val="28"/>
          <w:szCs w:val="28"/>
        </w:rPr>
        <w:t>6.1. Все разногласия между Сторонами разрешаются путем переговоров.</w:t>
      </w:r>
    </w:p>
    <w:p w:rsidR="00A11092" w:rsidRDefault="00A11092" w:rsidP="00A11092">
      <w:pPr>
        <w:ind w:firstLine="709"/>
        <w:jc w:val="both"/>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A11092" w:rsidRDefault="00A11092" w:rsidP="00A11092">
      <w:pPr>
        <w:jc w:val="center"/>
        <w:rPr>
          <w:b/>
          <w:sz w:val="28"/>
          <w:szCs w:val="28"/>
        </w:rPr>
      </w:pPr>
      <w:r>
        <w:rPr>
          <w:b/>
          <w:sz w:val="28"/>
          <w:szCs w:val="28"/>
        </w:rPr>
        <w:lastRenderedPageBreak/>
        <w:t>7. Заключительные условия</w:t>
      </w:r>
    </w:p>
    <w:p w:rsidR="00A11092" w:rsidRDefault="00A11092" w:rsidP="00A11092">
      <w:pPr>
        <w:jc w:val="center"/>
        <w:rPr>
          <w:b/>
          <w:sz w:val="28"/>
          <w:szCs w:val="28"/>
        </w:rPr>
      </w:pPr>
    </w:p>
    <w:p w:rsidR="00A11092" w:rsidRDefault="00A11092" w:rsidP="00A11092">
      <w:pPr>
        <w:ind w:firstLine="709"/>
        <w:jc w:val="both"/>
        <w:rPr>
          <w:sz w:val="28"/>
          <w:szCs w:val="28"/>
        </w:rPr>
      </w:pPr>
      <w:r>
        <w:rPr>
          <w:sz w:val="28"/>
          <w:szCs w:val="28"/>
        </w:rPr>
        <w:t>7.1 Настоящее Соглашение вступает в силу с 01 января 2019 года, но не ранее его утверждения решениями Совета муниципального района Краснокамский район Республики Башкортостан, Совета сельского поселения Музяковский сельсовет муниципального района Краснокамский район Республики Башкортостан, и действует по 31 декабря 2019 года.</w:t>
      </w:r>
    </w:p>
    <w:p w:rsidR="00A11092" w:rsidRDefault="00A11092" w:rsidP="00A11092">
      <w:pPr>
        <w:ind w:firstLine="709"/>
        <w:jc w:val="both"/>
        <w:rPr>
          <w:sz w:val="28"/>
          <w:szCs w:val="28"/>
        </w:rPr>
      </w:pPr>
      <w:r>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Краснокамский район Республики Башкортостан.</w:t>
      </w:r>
    </w:p>
    <w:p w:rsidR="00A11092" w:rsidRDefault="00A11092" w:rsidP="00A11092">
      <w:pPr>
        <w:ind w:firstLine="709"/>
        <w:jc w:val="both"/>
        <w:rPr>
          <w:sz w:val="28"/>
          <w:szCs w:val="28"/>
        </w:rPr>
      </w:pPr>
      <w:r>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rsidR="00A11092" w:rsidRDefault="00A11092" w:rsidP="00A11092">
      <w:pPr>
        <w:ind w:firstLine="709"/>
        <w:jc w:val="both"/>
        <w:rPr>
          <w:sz w:val="28"/>
          <w:szCs w:val="28"/>
        </w:rPr>
      </w:pPr>
      <w:r>
        <w:rPr>
          <w:sz w:val="28"/>
          <w:szCs w:val="28"/>
        </w:rPr>
        <w:t>7.3. Настоящее Соглашение составлено в двух экземплярах по одному для каждой из Сторон, которые имеют равную юридическую силу.</w:t>
      </w:r>
    </w:p>
    <w:p w:rsidR="00A11092" w:rsidRDefault="00A11092" w:rsidP="00A11092">
      <w:pPr>
        <w:jc w:val="both"/>
        <w:rPr>
          <w:sz w:val="28"/>
          <w:szCs w:val="28"/>
        </w:rPr>
      </w:pPr>
    </w:p>
    <w:p w:rsidR="00A11092" w:rsidRDefault="00A11092" w:rsidP="00A11092">
      <w:pPr>
        <w:jc w:val="both"/>
        <w:rPr>
          <w:sz w:val="28"/>
          <w:szCs w:val="28"/>
        </w:rPr>
      </w:pPr>
    </w:p>
    <w:p w:rsidR="00A11092" w:rsidRDefault="00A11092" w:rsidP="00A11092">
      <w:pPr>
        <w:jc w:val="both"/>
        <w:rPr>
          <w:sz w:val="28"/>
          <w:szCs w:val="28"/>
        </w:rPr>
      </w:pPr>
    </w:p>
    <w:tbl>
      <w:tblPr>
        <w:tblW w:w="0" w:type="auto"/>
        <w:tblLayout w:type="fixed"/>
        <w:tblLook w:val="0000" w:firstRow="0" w:lastRow="0" w:firstColumn="0" w:lastColumn="0" w:noHBand="0" w:noVBand="0"/>
      </w:tblPr>
      <w:tblGrid>
        <w:gridCol w:w="4785"/>
        <w:gridCol w:w="4786"/>
      </w:tblGrid>
      <w:tr w:rsidR="00A11092" w:rsidTr="00A914AF">
        <w:tc>
          <w:tcPr>
            <w:tcW w:w="4785" w:type="dxa"/>
            <w:shd w:val="clear" w:color="auto" w:fill="auto"/>
          </w:tcPr>
          <w:p w:rsidR="00A11092" w:rsidRDefault="00A11092" w:rsidP="00A914AF">
            <w:pPr>
              <w:autoSpaceDE w:val="0"/>
              <w:snapToGrid w:val="0"/>
              <w:rPr>
                <w:sz w:val="28"/>
                <w:szCs w:val="28"/>
              </w:rPr>
            </w:pPr>
            <w:r>
              <w:rPr>
                <w:sz w:val="28"/>
                <w:szCs w:val="28"/>
              </w:rPr>
              <w:t>Совет муниципального района Краснокамский район</w:t>
            </w:r>
          </w:p>
          <w:p w:rsidR="00A11092" w:rsidRDefault="00A11092" w:rsidP="00A914AF">
            <w:pPr>
              <w:autoSpaceDE w:val="0"/>
              <w:snapToGrid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rPr>
            </w:pPr>
            <w:r>
              <w:rPr>
                <w:sz w:val="28"/>
                <w:szCs w:val="28"/>
              </w:rPr>
              <w:t xml:space="preserve">Председатель Совета муниципального района </w:t>
            </w:r>
          </w:p>
          <w:p w:rsidR="00A11092" w:rsidRDefault="00A11092" w:rsidP="00A914AF">
            <w:pPr>
              <w:autoSpaceDE w:val="0"/>
              <w:rPr>
                <w:sz w:val="28"/>
                <w:szCs w:val="28"/>
              </w:rPr>
            </w:pPr>
            <w:r>
              <w:rPr>
                <w:sz w:val="28"/>
                <w:szCs w:val="28"/>
              </w:rPr>
              <w:t xml:space="preserve">Краснокамский район </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p>
          <w:p w:rsidR="00A11092" w:rsidRDefault="00A11092" w:rsidP="00A914AF">
            <w:pPr>
              <w:autoSpaceDE w:val="0"/>
              <w:rPr>
                <w:sz w:val="28"/>
                <w:szCs w:val="28"/>
                <w:u w:val="single"/>
              </w:rPr>
            </w:pPr>
            <w:r>
              <w:rPr>
                <w:i/>
                <w:sz w:val="28"/>
                <w:szCs w:val="28"/>
                <w:u w:val="single"/>
              </w:rPr>
              <w:t xml:space="preserve">                    </w:t>
            </w:r>
            <w:r>
              <w:rPr>
                <w:sz w:val="28"/>
                <w:szCs w:val="28"/>
                <w:u w:val="single"/>
              </w:rPr>
              <w:t xml:space="preserve">А.М. </w:t>
            </w:r>
            <w:proofErr w:type="spellStart"/>
            <w:r>
              <w:rPr>
                <w:sz w:val="28"/>
                <w:szCs w:val="28"/>
                <w:u w:val="single"/>
              </w:rPr>
              <w:t>Муртазин</w:t>
            </w:r>
            <w:proofErr w:type="spellEnd"/>
          </w:p>
          <w:p w:rsidR="00A11092" w:rsidRDefault="00A11092" w:rsidP="00A914AF">
            <w:pPr>
              <w:autoSpaceDE w:val="0"/>
              <w:rPr>
                <w:sz w:val="28"/>
                <w:szCs w:val="28"/>
              </w:rPr>
            </w:pPr>
            <w:proofErr w:type="spellStart"/>
            <w:r>
              <w:rPr>
                <w:sz w:val="28"/>
                <w:szCs w:val="28"/>
              </w:rPr>
              <w:t>м.п</w:t>
            </w:r>
            <w:proofErr w:type="spellEnd"/>
            <w:r>
              <w:rPr>
                <w:sz w:val="28"/>
                <w:szCs w:val="28"/>
              </w:rPr>
              <w:t>.</w:t>
            </w:r>
          </w:p>
        </w:tc>
        <w:tc>
          <w:tcPr>
            <w:tcW w:w="4786" w:type="dxa"/>
            <w:shd w:val="clear" w:color="auto" w:fill="auto"/>
          </w:tcPr>
          <w:p w:rsidR="00A11092" w:rsidRDefault="00A11092" w:rsidP="00A914AF">
            <w:pPr>
              <w:autoSpaceDE w:val="0"/>
              <w:snapToGrid w:val="0"/>
              <w:rPr>
                <w:sz w:val="28"/>
                <w:szCs w:val="28"/>
              </w:rPr>
            </w:pPr>
            <w:r>
              <w:rPr>
                <w:sz w:val="28"/>
                <w:szCs w:val="28"/>
              </w:rPr>
              <w:t>Совет сельского поселения Музяковский сельсовет муниципального района Краснокамский район</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r>
              <w:rPr>
                <w:sz w:val="28"/>
                <w:szCs w:val="28"/>
              </w:rPr>
              <w:t>Глава сельского поселения Музяковский сельсовет муниципального района Краснокамский район</w:t>
            </w:r>
          </w:p>
          <w:p w:rsidR="00A11092" w:rsidRDefault="00A11092" w:rsidP="00A914AF">
            <w:pPr>
              <w:autoSpaceDE w:val="0"/>
              <w:rPr>
                <w:sz w:val="28"/>
                <w:szCs w:val="28"/>
              </w:rPr>
            </w:pPr>
            <w:r>
              <w:rPr>
                <w:sz w:val="28"/>
                <w:szCs w:val="28"/>
              </w:rPr>
              <w:t>Республики Башкортостан</w:t>
            </w:r>
          </w:p>
          <w:p w:rsidR="00A11092" w:rsidRDefault="00A11092" w:rsidP="00A914AF">
            <w:pPr>
              <w:autoSpaceDE w:val="0"/>
              <w:rPr>
                <w:sz w:val="28"/>
                <w:szCs w:val="28"/>
              </w:rPr>
            </w:pPr>
          </w:p>
          <w:p w:rsidR="00A11092" w:rsidRDefault="00A11092" w:rsidP="00A914AF">
            <w:pPr>
              <w:autoSpaceDE w:val="0"/>
              <w:rPr>
                <w:sz w:val="28"/>
                <w:szCs w:val="28"/>
              </w:rPr>
            </w:pPr>
            <w:r>
              <w:rPr>
                <w:i/>
                <w:sz w:val="28"/>
                <w:szCs w:val="28"/>
                <w:u w:val="single"/>
              </w:rPr>
              <w:t xml:space="preserve">                      </w:t>
            </w:r>
            <w:r>
              <w:rPr>
                <w:sz w:val="28"/>
                <w:szCs w:val="28"/>
              </w:rPr>
              <w:t xml:space="preserve">В.К. </w:t>
            </w:r>
            <w:proofErr w:type="spellStart"/>
            <w:r>
              <w:rPr>
                <w:sz w:val="28"/>
                <w:szCs w:val="28"/>
                <w:u w:val="single"/>
              </w:rPr>
              <w:t>Никишев</w:t>
            </w:r>
            <w:proofErr w:type="spellEnd"/>
            <w:r>
              <w:rPr>
                <w:sz w:val="28"/>
                <w:szCs w:val="28"/>
                <w:u w:val="single"/>
              </w:rPr>
              <w:t xml:space="preserve"> </w:t>
            </w:r>
            <w:r>
              <w:rPr>
                <w:sz w:val="28"/>
                <w:szCs w:val="28"/>
              </w:rPr>
              <w:t xml:space="preserve"> </w:t>
            </w:r>
          </w:p>
          <w:p w:rsidR="00A11092" w:rsidRDefault="00A11092" w:rsidP="00A914AF">
            <w:pPr>
              <w:autoSpaceDE w:val="0"/>
              <w:rPr>
                <w:sz w:val="28"/>
                <w:szCs w:val="28"/>
              </w:rPr>
            </w:pPr>
            <w:proofErr w:type="spellStart"/>
            <w:r>
              <w:rPr>
                <w:sz w:val="28"/>
                <w:szCs w:val="28"/>
              </w:rPr>
              <w:t>м.п</w:t>
            </w:r>
            <w:proofErr w:type="spellEnd"/>
            <w:r>
              <w:rPr>
                <w:sz w:val="28"/>
                <w:szCs w:val="28"/>
              </w:rPr>
              <w:t>.</w:t>
            </w:r>
          </w:p>
          <w:p w:rsidR="00A11092" w:rsidRDefault="00A11092" w:rsidP="00A914AF">
            <w:pPr>
              <w:autoSpaceDE w:val="0"/>
              <w:rPr>
                <w:b/>
                <w:sz w:val="28"/>
                <w:szCs w:val="28"/>
              </w:rPr>
            </w:pPr>
          </w:p>
        </w:tc>
      </w:tr>
    </w:tbl>
    <w:p w:rsidR="00A11092" w:rsidRDefault="00A11092" w:rsidP="00A11092">
      <w:pPr>
        <w:jc w:val="both"/>
        <w:rPr>
          <w:sz w:val="28"/>
          <w:szCs w:val="28"/>
        </w:rPr>
      </w:pPr>
    </w:p>
    <w:p w:rsidR="00C761AF" w:rsidRDefault="00C761AF"/>
    <w:sectPr w:rsidR="00C761AF" w:rsidSect="006513ED">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195" w:hanging="360"/>
      </w:pPr>
    </w:lvl>
  </w:abstractNum>
  <w:abstractNum w:abstractNumId="1">
    <w:nsid w:val="00000002"/>
    <w:multiLevelType w:val="singleLevel"/>
    <w:tmpl w:val="00000002"/>
    <w:name w:val="WW8Num2"/>
    <w:lvl w:ilvl="0">
      <w:start w:val="1"/>
      <w:numFmt w:val="decimal"/>
      <w:lvlText w:val="%1)"/>
      <w:lvlJc w:val="left"/>
      <w:pPr>
        <w:tabs>
          <w:tab w:val="num" w:pos="0"/>
        </w:tabs>
        <w:ind w:left="975" w:hanging="360"/>
      </w:pPr>
      <w:rPr>
        <w:sz w:val="28"/>
      </w:rPr>
    </w:lvl>
  </w:abstractNum>
  <w:abstractNum w:abstractNumId="2">
    <w:nsid w:val="00000003"/>
    <w:multiLevelType w:val="multilevel"/>
    <w:tmpl w:val="00000003"/>
    <w:name w:val="WW8Num3"/>
    <w:lvl w:ilvl="0">
      <w:start w:val="1"/>
      <w:numFmt w:val="decimal"/>
      <w:lvlText w:val="%1."/>
      <w:lvlJc w:val="left"/>
      <w:pPr>
        <w:tabs>
          <w:tab w:val="num" w:pos="0"/>
        </w:tabs>
        <w:ind w:left="615" w:hanging="615"/>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B0"/>
    <w:rsid w:val="002B0EB0"/>
    <w:rsid w:val="002B299F"/>
    <w:rsid w:val="0038771E"/>
    <w:rsid w:val="00537BA2"/>
    <w:rsid w:val="008D3756"/>
    <w:rsid w:val="00A11092"/>
    <w:rsid w:val="00AD044F"/>
    <w:rsid w:val="00C36B51"/>
    <w:rsid w:val="00C51886"/>
    <w:rsid w:val="00C761AF"/>
    <w:rsid w:val="00D84C40"/>
    <w:rsid w:val="00E2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9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1092"/>
    <w:rPr>
      <w:color w:val="000080"/>
      <w:u w:val="single"/>
    </w:rPr>
  </w:style>
  <w:style w:type="paragraph" w:customStyle="1" w:styleId="ConsNormal">
    <w:name w:val="ConsNormal"/>
    <w:rsid w:val="00A1109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Title">
    <w:name w:val="ConsPlusTitle"/>
    <w:rsid w:val="00A11092"/>
    <w:pPr>
      <w:widowControl w:val="0"/>
      <w:suppressAutoHyphens/>
      <w:autoSpaceDE w:val="0"/>
      <w:spacing w:after="0" w:line="240" w:lineRule="auto"/>
    </w:pPr>
    <w:rPr>
      <w:rFonts w:ascii="Calibri" w:eastAsia="Calibri" w:hAnsi="Calibri" w:cs="Calibri"/>
      <w:b/>
      <w:bCs/>
      <w:lang w:eastAsia="ar-SA"/>
    </w:rPr>
  </w:style>
  <w:style w:type="paragraph" w:styleId="a4">
    <w:name w:val="List Paragraph"/>
    <w:basedOn w:val="a"/>
    <w:qFormat/>
    <w:rsid w:val="00A11092"/>
    <w:pPr>
      <w:spacing w:after="160" w:line="254" w:lineRule="auto"/>
      <w:ind w:left="720"/>
    </w:pPr>
    <w:rPr>
      <w:rFonts w:ascii="Calibri" w:eastAsia="Calibri" w:hAnsi="Calibri"/>
      <w:sz w:val="22"/>
      <w:szCs w:val="22"/>
    </w:rPr>
  </w:style>
  <w:style w:type="paragraph" w:styleId="a5">
    <w:name w:val="Balloon Text"/>
    <w:basedOn w:val="a"/>
    <w:link w:val="a6"/>
    <w:uiPriority w:val="99"/>
    <w:semiHidden/>
    <w:unhideWhenUsed/>
    <w:rsid w:val="00C36B51"/>
    <w:rPr>
      <w:rFonts w:ascii="Tahoma" w:hAnsi="Tahoma" w:cs="Tahoma"/>
      <w:sz w:val="16"/>
      <w:szCs w:val="16"/>
    </w:rPr>
  </w:style>
  <w:style w:type="character" w:customStyle="1" w:styleId="a6">
    <w:name w:val="Текст выноски Знак"/>
    <w:basedOn w:val="a0"/>
    <w:link w:val="a5"/>
    <w:uiPriority w:val="99"/>
    <w:semiHidden/>
    <w:rsid w:val="00C36B5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9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11092"/>
    <w:rPr>
      <w:color w:val="000080"/>
      <w:u w:val="single"/>
    </w:rPr>
  </w:style>
  <w:style w:type="paragraph" w:customStyle="1" w:styleId="ConsNormal">
    <w:name w:val="ConsNormal"/>
    <w:rsid w:val="00A11092"/>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Title">
    <w:name w:val="ConsPlusTitle"/>
    <w:rsid w:val="00A11092"/>
    <w:pPr>
      <w:widowControl w:val="0"/>
      <w:suppressAutoHyphens/>
      <w:autoSpaceDE w:val="0"/>
      <w:spacing w:after="0" w:line="240" w:lineRule="auto"/>
    </w:pPr>
    <w:rPr>
      <w:rFonts w:ascii="Calibri" w:eastAsia="Calibri" w:hAnsi="Calibri" w:cs="Calibri"/>
      <w:b/>
      <w:bCs/>
      <w:lang w:eastAsia="ar-SA"/>
    </w:rPr>
  </w:style>
  <w:style w:type="paragraph" w:styleId="a4">
    <w:name w:val="List Paragraph"/>
    <w:basedOn w:val="a"/>
    <w:qFormat/>
    <w:rsid w:val="00A11092"/>
    <w:pPr>
      <w:spacing w:after="160" w:line="254" w:lineRule="auto"/>
      <w:ind w:left="720"/>
    </w:pPr>
    <w:rPr>
      <w:rFonts w:ascii="Calibri" w:eastAsia="Calibri" w:hAnsi="Calibri"/>
      <w:sz w:val="22"/>
      <w:szCs w:val="22"/>
    </w:rPr>
  </w:style>
  <w:style w:type="paragraph" w:styleId="a5">
    <w:name w:val="Balloon Text"/>
    <w:basedOn w:val="a"/>
    <w:link w:val="a6"/>
    <w:uiPriority w:val="99"/>
    <w:semiHidden/>
    <w:unhideWhenUsed/>
    <w:rsid w:val="00C36B51"/>
    <w:rPr>
      <w:rFonts w:ascii="Tahoma" w:hAnsi="Tahoma" w:cs="Tahoma"/>
      <w:sz w:val="16"/>
      <w:szCs w:val="16"/>
    </w:rPr>
  </w:style>
  <w:style w:type="character" w:customStyle="1" w:styleId="a6">
    <w:name w:val="Текст выноски Знак"/>
    <w:basedOn w:val="a0"/>
    <w:link w:val="a5"/>
    <w:uiPriority w:val="99"/>
    <w:semiHidden/>
    <w:rsid w:val="00C36B5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829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CBBB-E166-4899-91F1-D61A0DA2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2018-12-21T11:04:00Z</cp:lastPrinted>
  <dcterms:created xsi:type="dcterms:W3CDTF">2018-12-18T05:16:00Z</dcterms:created>
  <dcterms:modified xsi:type="dcterms:W3CDTF">2018-12-26T04:10:00Z</dcterms:modified>
</cp:coreProperties>
</file>