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0" w:rsidRPr="003F5C36" w:rsidRDefault="00A45FB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</w:p>
    <w:p w:rsidR="00D64990" w:rsidRDefault="00D64990" w:rsidP="00A45FB0">
      <w:pPr>
        <w:tabs>
          <w:tab w:val="left" w:pos="6379"/>
          <w:tab w:val="left" w:pos="9355"/>
        </w:tabs>
      </w:pPr>
      <w:bookmarkStart w:id="0" w:name="_GoBack"/>
      <w:bookmarkEnd w:id="0"/>
    </w:p>
    <w:p w:rsidR="00D64990" w:rsidRDefault="00D64990" w:rsidP="00A45FB0">
      <w:pPr>
        <w:tabs>
          <w:tab w:val="left" w:pos="6379"/>
          <w:tab w:val="left" w:pos="9355"/>
        </w:tabs>
      </w:pPr>
    </w:p>
    <w:p w:rsidR="00A45FB0" w:rsidRPr="00812144" w:rsidRDefault="00A45FB0" w:rsidP="00A45FB0">
      <w:pPr>
        <w:tabs>
          <w:tab w:val="left" w:pos="6379"/>
          <w:tab w:val="left" w:pos="9355"/>
        </w:tabs>
        <w:rPr>
          <w:sz w:val="28"/>
          <w:szCs w:val="28"/>
        </w:rPr>
      </w:pPr>
      <w:r w:rsidRPr="00812144">
        <w:rPr>
          <w:sz w:val="28"/>
          <w:szCs w:val="28"/>
        </w:rPr>
        <w:t xml:space="preserve">О внесении изменений в постановление  Администрации </w:t>
      </w:r>
    </w:p>
    <w:p w:rsidR="00A45FB0" w:rsidRPr="00812144" w:rsidRDefault="00A45FB0" w:rsidP="00A45FB0">
      <w:pPr>
        <w:tabs>
          <w:tab w:val="left" w:pos="6379"/>
          <w:tab w:val="left" w:pos="9355"/>
        </w:tabs>
        <w:rPr>
          <w:sz w:val="28"/>
          <w:szCs w:val="28"/>
        </w:rPr>
      </w:pPr>
      <w:r w:rsidRPr="00812144">
        <w:rPr>
          <w:sz w:val="28"/>
          <w:szCs w:val="28"/>
        </w:rPr>
        <w:t xml:space="preserve">сельского поселения Музяковский сельсовет от 24.12.2015г №89 </w:t>
      </w:r>
    </w:p>
    <w:p w:rsidR="00A45FB0" w:rsidRPr="00812144" w:rsidRDefault="00A45FB0" w:rsidP="00A45FB0">
      <w:pPr>
        <w:tabs>
          <w:tab w:val="left" w:pos="6379"/>
          <w:tab w:val="left" w:pos="9355"/>
        </w:tabs>
        <w:rPr>
          <w:sz w:val="28"/>
          <w:szCs w:val="28"/>
        </w:rPr>
      </w:pPr>
      <w:r w:rsidRPr="00812144">
        <w:rPr>
          <w:sz w:val="28"/>
          <w:szCs w:val="28"/>
        </w:rPr>
        <w:t xml:space="preserve">«Об утверждении Перечня главных администраторов доходов </w:t>
      </w:r>
    </w:p>
    <w:p w:rsidR="00A45FB0" w:rsidRPr="00812144" w:rsidRDefault="00A45FB0" w:rsidP="00A45FB0">
      <w:pPr>
        <w:tabs>
          <w:tab w:val="left" w:pos="6379"/>
          <w:tab w:val="left" w:pos="9355"/>
        </w:tabs>
        <w:rPr>
          <w:sz w:val="28"/>
          <w:szCs w:val="28"/>
        </w:rPr>
      </w:pPr>
      <w:r w:rsidRPr="00812144">
        <w:rPr>
          <w:sz w:val="28"/>
          <w:szCs w:val="28"/>
        </w:rPr>
        <w:t xml:space="preserve">бюджета сельского поселения Музяковский сельсовет муниципального </w:t>
      </w:r>
    </w:p>
    <w:p w:rsidR="00A45FB0" w:rsidRPr="00812144" w:rsidRDefault="00A45FB0" w:rsidP="00A45FB0">
      <w:pPr>
        <w:tabs>
          <w:tab w:val="left" w:pos="6379"/>
          <w:tab w:val="left" w:pos="9355"/>
        </w:tabs>
        <w:rPr>
          <w:sz w:val="28"/>
          <w:szCs w:val="28"/>
        </w:rPr>
      </w:pPr>
      <w:r w:rsidRPr="00812144">
        <w:rPr>
          <w:sz w:val="28"/>
          <w:szCs w:val="28"/>
        </w:rPr>
        <w:t>района Краснокамский район Республики Башкортостан, а также состава закрепляемых за ними кодов классификаций доходов бюджета»</w:t>
      </w:r>
    </w:p>
    <w:p w:rsidR="00A45FB0" w:rsidRPr="00812144" w:rsidRDefault="00A45FB0" w:rsidP="00A45FB0">
      <w:pPr>
        <w:tabs>
          <w:tab w:val="left" w:pos="6379"/>
          <w:tab w:val="left" w:pos="9355"/>
        </w:tabs>
        <w:rPr>
          <w:sz w:val="28"/>
          <w:szCs w:val="28"/>
        </w:rPr>
      </w:pPr>
    </w:p>
    <w:p w:rsidR="00A45FB0" w:rsidRPr="00812144" w:rsidRDefault="00A45FB0" w:rsidP="00A45FB0">
      <w:pPr>
        <w:jc w:val="both"/>
        <w:rPr>
          <w:sz w:val="28"/>
          <w:szCs w:val="28"/>
        </w:rPr>
      </w:pPr>
      <w:r w:rsidRPr="00812144">
        <w:rPr>
          <w:sz w:val="28"/>
          <w:szCs w:val="28"/>
        </w:rPr>
        <w:t>В целях своевременного перечисления безвозмездных поступлений в местный бюджет,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A45FB0" w:rsidRPr="00812144" w:rsidRDefault="00A45FB0" w:rsidP="00A45FB0">
      <w:pPr>
        <w:tabs>
          <w:tab w:val="left" w:pos="6379"/>
          <w:tab w:val="left" w:pos="9355"/>
        </w:tabs>
        <w:ind w:firstLine="709"/>
        <w:jc w:val="both"/>
        <w:rPr>
          <w:b/>
          <w:sz w:val="28"/>
          <w:szCs w:val="28"/>
        </w:rPr>
      </w:pPr>
    </w:p>
    <w:p w:rsidR="00A45FB0" w:rsidRPr="00812144" w:rsidRDefault="00A45FB0" w:rsidP="00A45FB0">
      <w:pPr>
        <w:jc w:val="center"/>
        <w:rPr>
          <w:b/>
          <w:sz w:val="28"/>
          <w:szCs w:val="28"/>
        </w:rPr>
      </w:pPr>
      <w:r w:rsidRPr="00812144">
        <w:rPr>
          <w:b/>
          <w:sz w:val="28"/>
          <w:szCs w:val="28"/>
        </w:rPr>
        <w:t>ПОСТАНОВЛЯЕТ:</w:t>
      </w:r>
    </w:p>
    <w:p w:rsidR="00A45FB0" w:rsidRPr="00812144" w:rsidRDefault="00A45FB0" w:rsidP="00A45FB0">
      <w:pPr>
        <w:jc w:val="both"/>
        <w:rPr>
          <w:b/>
          <w:sz w:val="28"/>
          <w:szCs w:val="28"/>
        </w:rPr>
      </w:pPr>
    </w:p>
    <w:p w:rsidR="00A45FB0" w:rsidRPr="00812144" w:rsidRDefault="00A45FB0" w:rsidP="00F74E03">
      <w:pPr>
        <w:jc w:val="both"/>
        <w:rPr>
          <w:rStyle w:val="s1"/>
          <w:sz w:val="28"/>
          <w:szCs w:val="28"/>
        </w:rPr>
      </w:pPr>
      <w:r w:rsidRPr="00812144">
        <w:rPr>
          <w:sz w:val="28"/>
          <w:szCs w:val="28"/>
        </w:rPr>
        <w:t>1. Д</w:t>
      </w:r>
      <w:r w:rsidRPr="00812144">
        <w:rPr>
          <w:rStyle w:val="s1"/>
          <w:sz w:val="28"/>
          <w:szCs w:val="28"/>
        </w:rPr>
        <w:t xml:space="preserve">ополнить следующим кодом бюджетной классификации Постановление </w:t>
      </w:r>
      <w:r w:rsidRPr="00812144">
        <w:rPr>
          <w:sz w:val="28"/>
          <w:szCs w:val="28"/>
        </w:rPr>
        <w:t xml:space="preserve">Администрации сельского поселения Музяковский сельсовет от 24.12.2015г №89 «Об утверждении </w:t>
      </w:r>
      <w:proofErr w:type="gramStart"/>
      <w:r w:rsidRPr="00812144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812144">
        <w:rPr>
          <w:sz w:val="28"/>
          <w:szCs w:val="28"/>
        </w:rPr>
        <w:t xml:space="preserve"> Музяковский сельсовет муниципального района Краснокамский район Республики Башкортостан, а также состава закрепляемых за ними кодов классификаций доходов бюджета»</w:t>
      </w:r>
      <w:r w:rsidRPr="00812144">
        <w:rPr>
          <w:rStyle w:val="s1"/>
          <w:sz w:val="28"/>
          <w:szCs w:val="28"/>
        </w:rPr>
        <w:t>:</w:t>
      </w:r>
    </w:p>
    <w:p w:rsidR="00F74E03" w:rsidRPr="00812144" w:rsidRDefault="00F74E03" w:rsidP="00F74E03">
      <w:pPr>
        <w:jc w:val="both"/>
        <w:rPr>
          <w:sz w:val="28"/>
          <w:szCs w:val="28"/>
        </w:rPr>
      </w:pPr>
      <w:r w:rsidRPr="00812144">
        <w:rPr>
          <w:sz w:val="28"/>
          <w:szCs w:val="28"/>
        </w:rPr>
        <w:t xml:space="preserve">791 2 02 02999 10 7135 151 «Прочие субсидии бюджетам сельских поселений (субсидии на </w:t>
      </w:r>
      <w:proofErr w:type="spellStart"/>
      <w:r w:rsidRPr="00812144">
        <w:rPr>
          <w:sz w:val="28"/>
          <w:szCs w:val="28"/>
        </w:rPr>
        <w:t>софинансирование</w:t>
      </w:r>
      <w:proofErr w:type="spellEnd"/>
      <w:r w:rsidRPr="00812144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F74E03" w:rsidRPr="00812144" w:rsidRDefault="00F74E03" w:rsidP="00F74E03">
      <w:pPr>
        <w:jc w:val="both"/>
        <w:rPr>
          <w:sz w:val="28"/>
          <w:szCs w:val="28"/>
        </w:rPr>
      </w:pPr>
    </w:p>
    <w:p w:rsidR="00D64990" w:rsidRPr="00812144" w:rsidRDefault="00D64990" w:rsidP="00D64990">
      <w:pPr>
        <w:jc w:val="both"/>
        <w:rPr>
          <w:sz w:val="28"/>
          <w:szCs w:val="28"/>
        </w:rPr>
      </w:pPr>
      <w:r w:rsidRPr="00812144">
        <w:rPr>
          <w:sz w:val="28"/>
          <w:szCs w:val="28"/>
        </w:rPr>
        <w:t>2. Настоящее постановление направить по системе удаленного финансового документооборота Федерального казначейства (по СУФД) в УФК по РБ Реестр администрируемых доходов с учетом внесенных изменений.</w:t>
      </w:r>
    </w:p>
    <w:p w:rsidR="00D64990" w:rsidRPr="00812144" w:rsidRDefault="00D64990" w:rsidP="00D64990">
      <w:pPr>
        <w:jc w:val="both"/>
        <w:rPr>
          <w:sz w:val="28"/>
          <w:szCs w:val="28"/>
        </w:rPr>
      </w:pPr>
    </w:p>
    <w:p w:rsidR="00D64990" w:rsidRPr="00812144" w:rsidRDefault="00D64990" w:rsidP="00D64990">
      <w:pPr>
        <w:jc w:val="both"/>
        <w:rPr>
          <w:sz w:val="28"/>
          <w:szCs w:val="28"/>
        </w:rPr>
      </w:pPr>
      <w:r w:rsidRPr="00812144">
        <w:rPr>
          <w:sz w:val="28"/>
          <w:szCs w:val="28"/>
        </w:rPr>
        <w:t xml:space="preserve">3. </w:t>
      </w:r>
      <w:proofErr w:type="gramStart"/>
      <w:r w:rsidRPr="00812144">
        <w:rPr>
          <w:sz w:val="28"/>
          <w:szCs w:val="28"/>
        </w:rPr>
        <w:t>Контроль за</w:t>
      </w:r>
      <w:proofErr w:type="gramEnd"/>
      <w:r w:rsidRPr="008121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990" w:rsidRPr="00812144" w:rsidRDefault="00D64990" w:rsidP="00D64990">
      <w:pPr>
        <w:jc w:val="both"/>
        <w:rPr>
          <w:sz w:val="28"/>
          <w:szCs w:val="28"/>
        </w:rPr>
      </w:pPr>
    </w:p>
    <w:p w:rsidR="00D64990" w:rsidRPr="00812144" w:rsidRDefault="00D64990" w:rsidP="00D64990">
      <w:pPr>
        <w:jc w:val="both"/>
        <w:rPr>
          <w:sz w:val="28"/>
          <w:szCs w:val="28"/>
        </w:rPr>
      </w:pPr>
      <w:r w:rsidRPr="00812144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A45FB0" w:rsidRPr="00812144" w:rsidRDefault="00A45FB0" w:rsidP="00F74E03">
      <w:pPr>
        <w:jc w:val="both"/>
        <w:rPr>
          <w:sz w:val="28"/>
          <w:szCs w:val="28"/>
        </w:rPr>
      </w:pPr>
    </w:p>
    <w:p w:rsidR="00A45FB0" w:rsidRPr="00812144" w:rsidRDefault="00A45FB0" w:rsidP="00A45FB0">
      <w:pPr>
        <w:jc w:val="both"/>
        <w:rPr>
          <w:sz w:val="28"/>
          <w:szCs w:val="28"/>
        </w:rPr>
      </w:pPr>
    </w:p>
    <w:p w:rsidR="00A45FB0" w:rsidRPr="00812144" w:rsidRDefault="00A45FB0" w:rsidP="00A45FB0">
      <w:pPr>
        <w:jc w:val="both"/>
        <w:rPr>
          <w:sz w:val="28"/>
          <w:szCs w:val="28"/>
        </w:rPr>
      </w:pPr>
      <w:r w:rsidRPr="00812144">
        <w:rPr>
          <w:sz w:val="28"/>
          <w:szCs w:val="28"/>
        </w:rPr>
        <w:t xml:space="preserve">ИО главы сельского поселения                                                </w:t>
      </w:r>
      <w:proofErr w:type="spellStart"/>
      <w:r w:rsidRPr="00812144">
        <w:rPr>
          <w:sz w:val="28"/>
          <w:szCs w:val="28"/>
        </w:rPr>
        <w:t>В.О.Шакиева</w:t>
      </w:r>
      <w:proofErr w:type="spellEnd"/>
    </w:p>
    <w:p w:rsidR="003B3548" w:rsidRDefault="003B3548"/>
    <w:sectPr w:rsidR="003B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F4"/>
    <w:rsid w:val="003B3548"/>
    <w:rsid w:val="00812144"/>
    <w:rsid w:val="00957FF4"/>
    <w:rsid w:val="00A45FB0"/>
    <w:rsid w:val="00D64990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45FB0"/>
  </w:style>
  <w:style w:type="paragraph" w:customStyle="1" w:styleId="p11">
    <w:name w:val="p11"/>
    <w:basedOn w:val="a"/>
    <w:rsid w:val="00A45FB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F7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45FB0"/>
  </w:style>
  <w:style w:type="paragraph" w:customStyle="1" w:styleId="p11">
    <w:name w:val="p11"/>
    <w:basedOn w:val="a"/>
    <w:rsid w:val="00A45FB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F7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2016-10-27T07:02:00Z</cp:lastPrinted>
  <dcterms:created xsi:type="dcterms:W3CDTF">2016-10-27T03:02:00Z</dcterms:created>
  <dcterms:modified xsi:type="dcterms:W3CDTF">2016-10-27T07:03:00Z</dcterms:modified>
</cp:coreProperties>
</file>