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F" w:rsidRPr="002032CE" w:rsidRDefault="00CE46AF" w:rsidP="00CE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032CE">
        <w:rPr>
          <w:rFonts w:ascii="Times New Roman" w:hAnsi="Times New Roman" w:cs="Times New Roman"/>
          <w:sz w:val="28"/>
          <w:szCs w:val="28"/>
        </w:rPr>
        <w:t>Музяковский</w:t>
      </w:r>
      <w:proofErr w:type="spellEnd"/>
      <w:r w:rsidRPr="002032C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46AF" w:rsidRPr="002032CE" w:rsidRDefault="00CE46AF" w:rsidP="00CE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2CE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032C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E46AF" w:rsidRPr="002032CE" w:rsidRDefault="00CE46AF" w:rsidP="00CE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E46AF" w:rsidRPr="002032CE" w:rsidRDefault="00CE46AF" w:rsidP="00CE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AF" w:rsidRPr="002032CE" w:rsidRDefault="00CE46AF" w:rsidP="00CE4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46AF" w:rsidRPr="002032CE" w:rsidRDefault="00CE46AF" w:rsidP="00CE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AF" w:rsidRPr="002032CE" w:rsidRDefault="00CE46AF" w:rsidP="00CE4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 xml:space="preserve">27 апреля 2017 года               </w:t>
      </w:r>
      <w:r w:rsidRPr="002032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12</w:t>
      </w:r>
      <w:r w:rsidR="003F519F">
        <w:rPr>
          <w:rFonts w:ascii="Times New Roman" w:hAnsi="Times New Roman" w:cs="Times New Roman"/>
          <w:sz w:val="28"/>
          <w:szCs w:val="28"/>
        </w:rPr>
        <w:t>6</w:t>
      </w:r>
    </w:p>
    <w:p w:rsidR="00CE46AF" w:rsidRPr="002032CE" w:rsidRDefault="00CE46AF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AF" w:rsidRPr="002032CE" w:rsidRDefault="00CE46AF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1B" w:rsidRPr="004A3647" w:rsidRDefault="00CE231B" w:rsidP="004A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47">
        <w:rPr>
          <w:rFonts w:ascii="Times New Roman" w:hAnsi="Times New Roman" w:cs="Times New Roman"/>
          <w:b/>
          <w:sz w:val="28"/>
          <w:szCs w:val="28"/>
        </w:rPr>
        <w:t>Об установлении ежемесячного лимита выплаты денежной компенсации главе сельского поселения Музяковский сельсовет муниципального района Краснокамский район Республики Башкортостан за использование личной сотовой (мобильной) связи в служебных целях</w:t>
      </w:r>
    </w:p>
    <w:p w:rsidR="00CE231B" w:rsidRPr="004A3647" w:rsidRDefault="00CE231B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B6" w:rsidRDefault="00CE231B" w:rsidP="009F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A3647">
        <w:rPr>
          <w:rFonts w:ascii="Times New Roman" w:hAnsi="Times New Roman" w:cs="Times New Roman"/>
          <w:sz w:val="28"/>
          <w:szCs w:val="28"/>
        </w:rPr>
        <w:t xml:space="preserve">Рассмотрев личное обращение главы сельского поселения Музяковский сельсовет муниципального района Краснокамский район Республики Башкортостан </w:t>
      </w:r>
      <w:proofErr w:type="spellStart"/>
      <w:r w:rsidRPr="004A3647">
        <w:rPr>
          <w:rFonts w:ascii="Times New Roman" w:hAnsi="Times New Roman" w:cs="Times New Roman"/>
          <w:sz w:val="28"/>
          <w:szCs w:val="28"/>
        </w:rPr>
        <w:t>Никишева</w:t>
      </w:r>
      <w:proofErr w:type="spellEnd"/>
      <w:r w:rsidRPr="004A3647">
        <w:rPr>
          <w:rFonts w:ascii="Times New Roman" w:hAnsi="Times New Roman" w:cs="Times New Roman"/>
          <w:sz w:val="28"/>
          <w:szCs w:val="28"/>
        </w:rPr>
        <w:t xml:space="preserve"> В.К. «О возмещении сотовой (мобильной) связи»</w:t>
      </w:r>
      <w:r w:rsidR="004A3647" w:rsidRPr="004A3647">
        <w:rPr>
          <w:rFonts w:ascii="Times New Roman" w:hAnsi="Times New Roman" w:cs="Times New Roman"/>
          <w:sz w:val="28"/>
          <w:szCs w:val="28"/>
        </w:rPr>
        <w:t>, руководствуясь Федеральны</w:t>
      </w:r>
      <w:r w:rsidRPr="004A3647">
        <w:rPr>
          <w:rFonts w:ascii="Times New Roman" w:hAnsi="Times New Roman" w:cs="Times New Roman"/>
          <w:sz w:val="28"/>
          <w:szCs w:val="28"/>
        </w:rPr>
        <w:t>м законом от 06.10.2003г. №131-ФЗ «Об общих принципах организации местного самоуправления в Российской Федерации», Законом Республики Башкортостан от 19.07.2012г. №575-з «О гарантиях осуществления полномочий депутата, члена выборного органа, выборного должностного лица местного самоуправления», ст. 188</w:t>
      </w:r>
      <w:proofErr w:type="gramEnd"/>
      <w:r w:rsidRPr="004A36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A3647">
        <w:rPr>
          <w:rFonts w:ascii="Times New Roman" w:hAnsi="Times New Roman" w:cs="Times New Roman"/>
          <w:sz w:val="28"/>
          <w:szCs w:val="28"/>
        </w:rPr>
        <w:t xml:space="preserve">Возмещение расходов при использовании </w:t>
      </w:r>
      <w:r w:rsidR="003660A5" w:rsidRPr="004A3647">
        <w:rPr>
          <w:rFonts w:ascii="Times New Roman" w:hAnsi="Times New Roman" w:cs="Times New Roman"/>
          <w:sz w:val="28"/>
          <w:szCs w:val="28"/>
        </w:rPr>
        <w:t xml:space="preserve">личного имущества работника» Трудового кодекса РФ, Уставом сельского поселения Музяковский сельсовет муниципального района Краснокамский район Республики Башкортостан и в целях обеспечения оперативной связи для выполнения депутатских полномочий и должностных обязанностей главы сельского поселения Музяковский сельсовет муниципального района </w:t>
      </w:r>
      <w:proofErr w:type="spellStart"/>
      <w:r w:rsidR="003660A5" w:rsidRPr="004A3647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3660A5" w:rsidRPr="004A36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E739D">
        <w:rPr>
          <w:rFonts w:ascii="Times New Roman" w:hAnsi="Times New Roman" w:cs="Times New Roman"/>
          <w:sz w:val="28"/>
          <w:szCs w:val="28"/>
        </w:rPr>
        <w:t>,</w:t>
      </w:r>
      <w:r w:rsidR="003660A5" w:rsidRPr="004A3647">
        <w:rPr>
          <w:rFonts w:ascii="Times New Roman" w:hAnsi="Times New Roman" w:cs="Times New Roman"/>
          <w:sz w:val="28"/>
          <w:szCs w:val="28"/>
        </w:rPr>
        <w:t xml:space="preserve"> Совет сельского поселения Музяковский сельсовет муниципального района Краснокамский район Республики Башкортостан</w:t>
      </w:r>
      <w:proofErr w:type="gramEnd"/>
    </w:p>
    <w:p w:rsidR="009F48DB" w:rsidRPr="004A3647" w:rsidRDefault="009F48DB" w:rsidP="009F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0A5" w:rsidRDefault="003660A5" w:rsidP="009F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РЕШИЛ:</w:t>
      </w:r>
    </w:p>
    <w:p w:rsidR="009F48DB" w:rsidRPr="004A3647" w:rsidRDefault="009F48DB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A5" w:rsidRPr="004A3647" w:rsidRDefault="003660A5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3647">
        <w:rPr>
          <w:rFonts w:ascii="Times New Roman" w:hAnsi="Times New Roman" w:cs="Times New Roman"/>
          <w:sz w:val="28"/>
          <w:szCs w:val="28"/>
        </w:rPr>
        <w:t>Утвердить лимит ежемесячной выплаты денежной компенсации за использование личной сотовой (мобильной) связи в служебных целях с номером 89610506548 в сумме 300,00 (триста) рублей</w:t>
      </w:r>
      <w:bookmarkEnd w:id="0"/>
      <w:r w:rsidRPr="004A3647">
        <w:rPr>
          <w:rFonts w:ascii="Times New Roman" w:hAnsi="Times New Roman" w:cs="Times New Roman"/>
          <w:sz w:val="28"/>
          <w:szCs w:val="28"/>
        </w:rPr>
        <w:t>;</w:t>
      </w:r>
    </w:p>
    <w:p w:rsidR="003660A5" w:rsidRPr="004A3647" w:rsidRDefault="003660A5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Компенсацию за использование личной сотовой связи выплачивать после документально подтвержденных расходов с составлением авансового отчета.</w:t>
      </w:r>
    </w:p>
    <w:p w:rsidR="004A3647" w:rsidRPr="004A3647" w:rsidRDefault="003660A5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за использование личной сотовой (мобильной) связи в служебных целях не производится в период нахождения лица, </w:t>
      </w:r>
      <w:r w:rsidR="004A3647" w:rsidRPr="004A3647">
        <w:rPr>
          <w:rFonts w:ascii="Times New Roman" w:hAnsi="Times New Roman" w:cs="Times New Roman"/>
          <w:sz w:val="28"/>
          <w:szCs w:val="28"/>
        </w:rPr>
        <w:t>получающего денежную компенсацию, в отпуске, в период его временной нетрудоспособности, а также в иные периоды, в которые служебные обязанности фактически им не исполнялись.</w:t>
      </w:r>
    </w:p>
    <w:p w:rsidR="003660A5" w:rsidRPr="004A3647" w:rsidRDefault="004A3647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расходы, связанные с исполнением настоящего решения, осуществляются в пределах утвержденных ассигнований, предусмотренных в бюджете сельского поселения  </w:t>
      </w:r>
      <w:r w:rsidR="003660A5" w:rsidRPr="004A3647">
        <w:rPr>
          <w:rFonts w:ascii="Times New Roman" w:hAnsi="Times New Roman" w:cs="Times New Roman"/>
          <w:sz w:val="28"/>
          <w:szCs w:val="28"/>
        </w:rPr>
        <w:t xml:space="preserve">  </w:t>
      </w:r>
      <w:r w:rsidRPr="004A3647">
        <w:rPr>
          <w:rFonts w:ascii="Times New Roman" w:hAnsi="Times New Roman" w:cs="Times New Roman"/>
          <w:sz w:val="28"/>
          <w:szCs w:val="28"/>
        </w:rPr>
        <w:t>Музяковский сельсовет муниципального района Краснокамский район Республики Башкортостан.</w:t>
      </w:r>
    </w:p>
    <w:p w:rsidR="004A3647" w:rsidRPr="004A3647" w:rsidRDefault="004A3647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1 января 2017 г.</w:t>
      </w:r>
    </w:p>
    <w:p w:rsidR="004A3647" w:rsidRDefault="004A3647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сельского поселения Музяковский сельсовет муниципального района Краснокамский район Республики Башкортостан.</w:t>
      </w:r>
    </w:p>
    <w:p w:rsidR="009F48DB" w:rsidRPr="004A3647" w:rsidRDefault="009F48DB" w:rsidP="009F48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647" w:rsidRDefault="004A3647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F48DB">
        <w:rPr>
          <w:rFonts w:ascii="Times New Roman" w:hAnsi="Times New Roman" w:cs="Times New Roman"/>
          <w:sz w:val="28"/>
          <w:szCs w:val="28"/>
        </w:rPr>
        <w:t xml:space="preserve">    </w:t>
      </w:r>
      <w:r w:rsidRPr="004A3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4A3647">
        <w:rPr>
          <w:rFonts w:ascii="Times New Roman" w:hAnsi="Times New Roman" w:cs="Times New Roman"/>
          <w:sz w:val="28"/>
          <w:szCs w:val="28"/>
        </w:rPr>
        <w:t>В.К.Никишев</w:t>
      </w:r>
      <w:proofErr w:type="spellEnd"/>
    </w:p>
    <w:p w:rsidR="00CE46AF" w:rsidRDefault="00CE46AF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AF" w:rsidRDefault="00CE46AF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AF" w:rsidRPr="002032CE" w:rsidRDefault="00CE46AF" w:rsidP="00CE4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32CE">
        <w:rPr>
          <w:rFonts w:ascii="Times New Roman" w:hAnsi="Times New Roman" w:cs="Times New Roman"/>
          <w:sz w:val="28"/>
          <w:szCs w:val="28"/>
        </w:rPr>
        <w:t>Музяк</w:t>
      </w:r>
      <w:proofErr w:type="spellEnd"/>
    </w:p>
    <w:p w:rsidR="00CE46AF" w:rsidRPr="002032CE" w:rsidRDefault="00CE46AF" w:rsidP="00CE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>27 апреля 2017 года</w:t>
      </w:r>
    </w:p>
    <w:p w:rsidR="00CE46AF" w:rsidRPr="002032CE" w:rsidRDefault="00CE46AF" w:rsidP="00CE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F519F">
        <w:rPr>
          <w:rFonts w:ascii="Times New Roman" w:hAnsi="Times New Roman" w:cs="Times New Roman"/>
          <w:sz w:val="28"/>
          <w:szCs w:val="28"/>
        </w:rPr>
        <w:t>6</w:t>
      </w:r>
    </w:p>
    <w:p w:rsidR="00CE46AF" w:rsidRPr="004A3647" w:rsidRDefault="00CE46AF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6AF" w:rsidRPr="004A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25"/>
    <w:multiLevelType w:val="hybridMultilevel"/>
    <w:tmpl w:val="59C0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6"/>
    <w:rsid w:val="00067086"/>
    <w:rsid w:val="001544B6"/>
    <w:rsid w:val="003660A5"/>
    <w:rsid w:val="003F519F"/>
    <w:rsid w:val="004A3647"/>
    <w:rsid w:val="004E739D"/>
    <w:rsid w:val="00651863"/>
    <w:rsid w:val="009F48DB"/>
    <w:rsid w:val="00AF5974"/>
    <w:rsid w:val="00CE231B"/>
    <w:rsid w:val="00C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2017-04-26T06:26:00Z</dcterms:created>
  <dcterms:modified xsi:type="dcterms:W3CDTF">2017-05-02T10:51:00Z</dcterms:modified>
</cp:coreProperties>
</file>