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Default="00666E53" w:rsidP="00666E53">
      <w:pPr>
        <w:rPr>
          <w:sz w:val="28"/>
          <w:szCs w:val="28"/>
        </w:rPr>
      </w:pPr>
    </w:p>
    <w:p w:rsidR="00666E53" w:rsidRPr="002F3C0C" w:rsidRDefault="00666E53" w:rsidP="00666E53">
      <w:pPr>
        <w:rPr>
          <w:sz w:val="28"/>
          <w:szCs w:val="28"/>
        </w:rPr>
      </w:pPr>
      <w:bookmarkStart w:id="0" w:name="_GoBack"/>
      <w:bookmarkEnd w:id="0"/>
      <w:r w:rsidRPr="002F3C0C">
        <w:rPr>
          <w:sz w:val="28"/>
          <w:szCs w:val="28"/>
        </w:rPr>
        <w:t>О направлении на обучение</w:t>
      </w:r>
    </w:p>
    <w:p w:rsidR="00666E53" w:rsidRPr="002F3C0C" w:rsidRDefault="00666E53" w:rsidP="00666E53">
      <w:pPr>
        <w:rPr>
          <w:sz w:val="28"/>
          <w:szCs w:val="28"/>
        </w:rPr>
      </w:pPr>
      <w:r w:rsidRPr="002F3C0C">
        <w:rPr>
          <w:sz w:val="28"/>
          <w:szCs w:val="28"/>
        </w:rPr>
        <w:t xml:space="preserve"> в области гражданской обороны</w:t>
      </w:r>
    </w:p>
    <w:p w:rsidR="00666E53" w:rsidRPr="002F3C0C" w:rsidRDefault="00666E53" w:rsidP="00666E53">
      <w:pPr>
        <w:rPr>
          <w:sz w:val="28"/>
          <w:szCs w:val="28"/>
        </w:rPr>
      </w:pPr>
    </w:p>
    <w:p w:rsidR="00666E53" w:rsidRPr="002F3C0C" w:rsidRDefault="00666E53" w:rsidP="00666E53">
      <w:pPr>
        <w:jc w:val="both"/>
        <w:rPr>
          <w:sz w:val="28"/>
          <w:szCs w:val="28"/>
        </w:rPr>
      </w:pPr>
      <w:proofErr w:type="gramStart"/>
      <w:r w:rsidRPr="002F3C0C">
        <w:rPr>
          <w:sz w:val="28"/>
          <w:szCs w:val="28"/>
        </w:rPr>
        <w:t>Во</w:t>
      </w:r>
      <w:proofErr w:type="gramEnd"/>
      <w:r w:rsidRPr="002F3C0C">
        <w:rPr>
          <w:sz w:val="28"/>
          <w:szCs w:val="28"/>
        </w:rPr>
        <w:t xml:space="preserve"> исполнении постановлений Правительства Республики Башкортостан от 17.05.2013г. №195 «О подготовке населения и сил гражданской обороны к действиям по обеспечению защиты от опасностей, возникающих при ведении военных действий или вследствие этих действий»  и от 17.05.2013г. №197 «Об организации подготовки населения Республики Башкортостан в области гражданской обороны и защиты от чрезвычайных ситуаций природного и техногенного характера», в соответствии с </w:t>
      </w:r>
      <w:proofErr w:type="gramStart"/>
      <w:r w:rsidRPr="002F3C0C">
        <w:rPr>
          <w:sz w:val="28"/>
          <w:szCs w:val="28"/>
        </w:rPr>
        <w:t xml:space="preserve">планом комплектования слушателями на 2016 год ГБОУ «Учебно-методический центр по гражданской обороне и чрезвычайным ситуациям Республики Башкортостан» утвержденным Главой Республики Башкортостан </w:t>
      </w:r>
      <w:proofErr w:type="spellStart"/>
      <w:r w:rsidRPr="002F3C0C">
        <w:rPr>
          <w:sz w:val="28"/>
          <w:szCs w:val="28"/>
        </w:rPr>
        <w:t>Р.З.Хамитовым</w:t>
      </w:r>
      <w:proofErr w:type="spellEnd"/>
      <w:r w:rsidRPr="002F3C0C">
        <w:rPr>
          <w:sz w:val="28"/>
          <w:szCs w:val="28"/>
        </w:rPr>
        <w:t xml:space="preserve"> 01.12.2015г., и постановлением Администрации Муниципального района Краснокамский район Республики Башкортостан от 12.01.2016г. «Об обучении должностных лиц и специалистов гражданской обороны муниципального района Краснокамский район в ГБОУ «УМЦ по ГОЧС РБ» в 2016 году,</w:t>
      </w:r>
      <w:proofErr w:type="gramEnd"/>
    </w:p>
    <w:p w:rsidR="00666E53" w:rsidRPr="002F3C0C" w:rsidRDefault="00666E53" w:rsidP="00666E53">
      <w:pPr>
        <w:jc w:val="both"/>
        <w:rPr>
          <w:sz w:val="28"/>
          <w:szCs w:val="28"/>
        </w:rPr>
      </w:pPr>
    </w:p>
    <w:p w:rsidR="00666E53" w:rsidRPr="002F3C0C" w:rsidRDefault="00666E53" w:rsidP="00666E53">
      <w:pPr>
        <w:numPr>
          <w:ilvl w:val="0"/>
          <w:numId w:val="1"/>
        </w:numPr>
        <w:jc w:val="both"/>
        <w:rPr>
          <w:sz w:val="28"/>
          <w:szCs w:val="28"/>
        </w:rPr>
      </w:pPr>
      <w:r w:rsidRPr="002F3C0C">
        <w:rPr>
          <w:sz w:val="28"/>
          <w:szCs w:val="28"/>
        </w:rPr>
        <w:t xml:space="preserve">Направить с </w:t>
      </w:r>
      <w:r w:rsidR="00AE5B7A" w:rsidRPr="002F3C0C">
        <w:rPr>
          <w:sz w:val="28"/>
          <w:szCs w:val="28"/>
        </w:rPr>
        <w:t>15</w:t>
      </w:r>
      <w:r w:rsidRPr="002F3C0C">
        <w:rPr>
          <w:sz w:val="28"/>
          <w:szCs w:val="28"/>
        </w:rPr>
        <w:t xml:space="preserve"> по </w:t>
      </w:r>
      <w:r w:rsidR="00AE5B7A" w:rsidRPr="002F3C0C">
        <w:rPr>
          <w:sz w:val="28"/>
          <w:szCs w:val="28"/>
        </w:rPr>
        <w:t>19</w:t>
      </w:r>
      <w:r w:rsidRPr="002F3C0C">
        <w:rPr>
          <w:sz w:val="28"/>
          <w:szCs w:val="28"/>
        </w:rPr>
        <w:t xml:space="preserve"> </w:t>
      </w:r>
      <w:r w:rsidR="00AE5B7A" w:rsidRPr="002F3C0C">
        <w:rPr>
          <w:sz w:val="28"/>
          <w:szCs w:val="28"/>
        </w:rPr>
        <w:t>февраля</w:t>
      </w:r>
      <w:r w:rsidRPr="002F3C0C">
        <w:rPr>
          <w:sz w:val="28"/>
          <w:szCs w:val="28"/>
        </w:rPr>
        <w:t xml:space="preserve"> 201</w:t>
      </w:r>
      <w:r w:rsidR="00AE5B7A" w:rsidRPr="002F3C0C">
        <w:rPr>
          <w:sz w:val="28"/>
          <w:szCs w:val="28"/>
        </w:rPr>
        <w:t>6</w:t>
      </w:r>
      <w:r w:rsidRPr="002F3C0C">
        <w:rPr>
          <w:sz w:val="28"/>
          <w:szCs w:val="28"/>
        </w:rPr>
        <w:t xml:space="preserve"> года на курсы повышения квалификации в </w:t>
      </w:r>
      <w:r w:rsidR="00AE5B7A" w:rsidRPr="002F3C0C">
        <w:rPr>
          <w:sz w:val="28"/>
          <w:szCs w:val="28"/>
        </w:rPr>
        <w:t xml:space="preserve">ГБОУ «Учебно-методический центр (УМЦ) по ГОЧС РБ» главу </w:t>
      </w:r>
      <w:r w:rsidRPr="002F3C0C">
        <w:rPr>
          <w:sz w:val="28"/>
          <w:szCs w:val="28"/>
        </w:rPr>
        <w:t xml:space="preserve">сельского поселения Музяковский сельсовет </w:t>
      </w:r>
      <w:proofErr w:type="spellStart"/>
      <w:r w:rsidR="00AE5B7A" w:rsidRPr="002F3C0C">
        <w:rPr>
          <w:sz w:val="28"/>
          <w:szCs w:val="28"/>
        </w:rPr>
        <w:t>Никишева</w:t>
      </w:r>
      <w:proofErr w:type="spellEnd"/>
      <w:r w:rsidR="00AE5B7A" w:rsidRPr="002F3C0C">
        <w:rPr>
          <w:sz w:val="28"/>
          <w:szCs w:val="28"/>
        </w:rPr>
        <w:t xml:space="preserve"> Валентина </w:t>
      </w:r>
      <w:proofErr w:type="spellStart"/>
      <w:r w:rsidR="00AE5B7A" w:rsidRPr="002F3C0C">
        <w:rPr>
          <w:sz w:val="28"/>
          <w:szCs w:val="28"/>
        </w:rPr>
        <w:t>Кугубаевича</w:t>
      </w:r>
      <w:proofErr w:type="spellEnd"/>
      <w:r w:rsidRPr="002F3C0C">
        <w:rPr>
          <w:sz w:val="28"/>
          <w:szCs w:val="28"/>
        </w:rPr>
        <w:t xml:space="preserve">. </w:t>
      </w:r>
    </w:p>
    <w:p w:rsidR="00666E53" w:rsidRPr="002F3C0C" w:rsidRDefault="002F3C0C" w:rsidP="00666E53">
      <w:pPr>
        <w:numPr>
          <w:ilvl w:val="0"/>
          <w:numId w:val="1"/>
        </w:numPr>
        <w:jc w:val="both"/>
        <w:rPr>
          <w:sz w:val="28"/>
          <w:szCs w:val="28"/>
        </w:rPr>
      </w:pPr>
      <w:r w:rsidRPr="002F3C0C">
        <w:rPr>
          <w:sz w:val="28"/>
          <w:szCs w:val="28"/>
        </w:rPr>
        <w:t>В</w:t>
      </w:r>
      <w:r w:rsidR="00666E53" w:rsidRPr="002F3C0C">
        <w:rPr>
          <w:sz w:val="28"/>
          <w:szCs w:val="28"/>
        </w:rPr>
        <w:t>ыделить денежные средства на расходы</w:t>
      </w:r>
      <w:r w:rsidR="006569EA" w:rsidRPr="002F3C0C">
        <w:rPr>
          <w:sz w:val="28"/>
          <w:szCs w:val="28"/>
        </w:rPr>
        <w:t xml:space="preserve"> на питание</w:t>
      </w:r>
      <w:r w:rsidR="00AE5B7A" w:rsidRPr="002F3C0C">
        <w:rPr>
          <w:sz w:val="28"/>
          <w:szCs w:val="28"/>
        </w:rPr>
        <w:t>, а также расходы для приобретения учебно-методических материалов и пособий</w:t>
      </w:r>
      <w:r w:rsidR="00666E53" w:rsidRPr="002F3C0C">
        <w:rPr>
          <w:sz w:val="28"/>
          <w:szCs w:val="28"/>
        </w:rPr>
        <w:t xml:space="preserve">. </w:t>
      </w:r>
    </w:p>
    <w:p w:rsidR="002F3C0C" w:rsidRPr="002F3C0C" w:rsidRDefault="002F3C0C" w:rsidP="002F3C0C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C0C">
        <w:rPr>
          <w:sz w:val="28"/>
          <w:szCs w:val="28"/>
        </w:rPr>
        <w:t>Финансирование произвести за счет средств сельского поселения Музяковский сельсовет.</w:t>
      </w:r>
    </w:p>
    <w:p w:rsidR="006569EA" w:rsidRPr="002F3C0C" w:rsidRDefault="002F3C0C" w:rsidP="006569EA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F3C0C">
        <w:rPr>
          <w:sz w:val="28"/>
          <w:szCs w:val="28"/>
        </w:rPr>
        <w:t xml:space="preserve">Денежные средства перечислить на счет </w:t>
      </w:r>
      <w:r w:rsidR="006569EA" w:rsidRPr="002F3C0C">
        <w:rPr>
          <w:sz w:val="28"/>
          <w:szCs w:val="28"/>
        </w:rPr>
        <w:t>глав</w:t>
      </w:r>
      <w:r w:rsidRPr="002F3C0C">
        <w:rPr>
          <w:sz w:val="28"/>
          <w:szCs w:val="28"/>
        </w:rPr>
        <w:t>ы</w:t>
      </w:r>
      <w:r w:rsidR="006569EA" w:rsidRPr="002F3C0C">
        <w:rPr>
          <w:sz w:val="28"/>
          <w:szCs w:val="28"/>
        </w:rPr>
        <w:t xml:space="preserve"> сельского поселения </w:t>
      </w:r>
      <w:proofErr w:type="spellStart"/>
      <w:r w:rsidR="006569EA" w:rsidRPr="002F3C0C">
        <w:rPr>
          <w:sz w:val="28"/>
          <w:szCs w:val="28"/>
        </w:rPr>
        <w:t>Никишеву</w:t>
      </w:r>
      <w:proofErr w:type="spellEnd"/>
      <w:r w:rsidR="006569EA" w:rsidRPr="002F3C0C">
        <w:rPr>
          <w:sz w:val="28"/>
          <w:szCs w:val="28"/>
        </w:rPr>
        <w:t xml:space="preserve"> В.К., табельный номер 0003. </w:t>
      </w:r>
    </w:p>
    <w:p w:rsidR="00666E53" w:rsidRPr="002F3C0C" w:rsidRDefault="00666E53" w:rsidP="00666E53">
      <w:pPr>
        <w:numPr>
          <w:ilvl w:val="0"/>
          <w:numId w:val="1"/>
        </w:numPr>
        <w:jc w:val="both"/>
        <w:rPr>
          <w:sz w:val="28"/>
          <w:szCs w:val="28"/>
        </w:rPr>
      </w:pPr>
      <w:r w:rsidRPr="002F3C0C">
        <w:rPr>
          <w:sz w:val="28"/>
          <w:szCs w:val="28"/>
        </w:rPr>
        <w:t xml:space="preserve">В период обучения </w:t>
      </w:r>
      <w:proofErr w:type="spellStart"/>
      <w:r w:rsidR="00AE5B7A" w:rsidRPr="002F3C0C">
        <w:rPr>
          <w:sz w:val="28"/>
          <w:szCs w:val="28"/>
        </w:rPr>
        <w:t>Никишева</w:t>
      </w:r>
      <w:proofErr w:type="spellEnd"/>
      <w:r w:rsidR="00AE5B7A" w:rsidRPr="002F3C0C">
        <w:rPr>
          <w:sz w:val="28"/>
          <w:szCs w:val="28"/>
        </w:rPr>
        <w:t xml:space="preserve"> Валентина </w:t>
      </w:r>
      <w:proofErr w:type="spellStart"/>
      <w:r w:rsidR="00AE5B7A" w:rsidRPr="002F3C0C">
        <w:rPr>
          <w:sz w:val="28"/>
          <w:szCs w:val="28"/>
        </w:rPr>
        <w:t>Кугубаевича</w:t>
      </w:r>
      <w:proofErr w:type="spellEnd"/>
      <w:r w:rsidRPr="002F3C0C">
        <w:rPr>
          <w:sz w:val="28"/>
          <w:szCs w:val="28"/>
        </w:rPr>
        <w:t xml:space="preserve"> исполнение обязанностей управляющего делами возложить на </w:t>
      </w:r>
      <w:r w:rsidR="00AE5B7A" w:rsidRPr="002F3C0C">
        <w:rPr>
          <w:sz w:val="28"/>
          <w:szCs w:val="28"/>
        </w:rPr>
        <w:t xml:space="preserve">управляющего делами </w:t>
      </w:r>
      <w:proofErr w:type="spellStart"/>
      <w:r w:rsidR="00AE5B7A" w:rsidRPr="002F3C0C">
        <w:rPr>
          <w:sz w:val="28"/>
          <w:szCs w:val="28"/>
        </w:rPr>
        <w:t>Шакиеву</w:t>
      </w:r>
      <w:proofErr w:type="spellEnd"/>
      <w:r w:rsidR="00AE5B7A" w:rsidRPr="002F3C0C">
        <w:rPr>
          <w:sz w:val="28"/>
          <w:szCs w:val="28"/>
        </w:rPr>
        <w:t xml:space="preserve"> Вилену Олеговну</w:t>
      </w:r>
      <w:r w:rsidRPr="002F3C0C">
        <w:rPr>
          <w:sz w:val="28"/>
          <w:szCs w:val="28"/>
        </w:rPr>
        <w:t xml:space="preserve">. </w:t>
      </w:r>
    </w:p>
    <w:p w:rsidR="006569EA" w:rsidRPr="002F3C0C" w:rsidRDefault="006569EA" w:rsidP="006569EA">
      <w:pPr>
        <w:ind w:left="720"/>
        <w:jc w:val="both"/>
        <w:rPr>
          <w:sz w:val="28"/>
          <w:szCs w:val="28"/>
        </w:rPr>
      </w:pPr>
    </w:p>
    <w:p w:rsidR="00666E53" w:rsidRPr="002F3C0C" w:rsidRDefault="00666E53" w:rsidP="00666E53">
      <w:pPr>
        <w:ind w:left="360"/>
        <w:jc w:val="both"/>
        <w:rPr>
          <w:sz w:val="28"/>
          <w:szCs w:val="28"/>
        </w:rPr>
      </w:pPr>
    </w:p>
    <w:p w:rsidR="00091704" w:rsidRPr="002F3C0C" w:rsidRDefault="00666E53" w:rsidP="00AE5B7A">
      <w:pPr>
        <w:ind w:left="360"/>
        <w:rPr>
          <w:sz w:val="28"/>
          <w:szCs w:val="28"/>
        </w:rPr>
      </w:pPr>
      <w:r w:rsidRPr="002F3C0C">
        <w:rPr>
          <w:sz w:val="28"/>
          <w:szCs w:val="28"/>
        </w:rPr>
        <w:t>Глава сельского поселения</w:t>
      </w:r>
      <w:r w:rsidR="00AE5B7A" w:rsidRPr="002F3C0C">
        <w:rPr>
          <w:sz w:val="28"/>
          <w:szCs w:val="28"/>
        </w:rPr>
        <w:t xml:space="preserve">                                        </w:t>
      </w:r>
      <w:proofErr w:type="spellStart"/>
      <w:r w:rsidRPr="002F3C0C">
        <w:rPr>
          <w:sz w:val="28"/>
          <w:szCs w:val="28"/>
        </w:rPr>
        <w:t>Никишев</w:t>
      </w:r>
      <w:proofErr w:type="spellEnd"/>
      <w:r w:rsidRPr="002F3C0C">
        <w:rPr>
          <w:sz w:val="28"/>
          <w:szCs w:val="28"/>
        </w:rPr>
        <w:t xml:space="preserve"> В. К. </w:t>
      </w:r>
    </w:p>
    <w:sectPr w:rsidR="00091704" w:rsidRPr="002F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2440"/>
    <w:multiLevelType w:val="hybridMultilevel"/>
    <w:tmpl w:val="6174F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F"/>
    <w:rsid w:val="00091704"/>
    <w:rsid w:val="000A2FFF"/>
    <w:rsid w:val="002F3C0C"/>
    <w:rsid w:val="006569EA"/>
    <w:rsid w:val="00666E53"/>
    <w:rsid w:val="00A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569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5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2016-06-16T04:59:00Z</cp:lastPrinted>
  <dcterms:created xsi:type="dcterms:W3CDTF">2016-02-15T10:43:00Z</dcterms:created>
  <dcterms:modified xsi:type="dcterms:W3CDTF">2016-06-16T05:00:00Z</dcterms:modified>
</cp:coreProperties>
</file>